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0" w:rsidRDefault="00837F4D" w:rsidP="00837F4D">
      <w:pPr>
        <w:pStyle w:val="30"/>
        <w:framePr w:w="8544" w:h="60" w:hRule="exact" w:wrap="none" w:vAnchor="page" w:hAnchor="page" w:x="1741" w:y="256"/>
        <w:shd w:val="clear" w:color="auto" w:fill="auto"/>
        <w:ind w:left="1640"/>
        <w:rPr>
          <w:b w:val="0"/>
          <w:bCs w:val="0"/>
          <w:color w:val="auto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6122D9C5" wp14:editId="1109445E">
            <wp:extent cx="5425440" cy="76273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762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7F4D">
        <w:rPr>
          <w:noProof/>
          <w:lang w:bidi="ar-SA"/>
        </w:rPr>
        <w:t xml:space="preserve"> </w:t>
      </w:r>
    </w:p>
    <w:p w:rsidR="00656F50" w:rsidRDefault="00656F50" w:rsidP="00656F50">
      <w:pPr>
        <w:spacing w:line="274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656F50" w:rsidRDefault="00656F50" w:rsidP="00656F50">
      <w:pPr>
        <w:spacing w:line="274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0B0C48" w:rsidRPr="00D03E4C" w:rsidRDefault="00837F4D">
      <w:pPr>
        <w:sectPr w:rsidR="000B0C48" w:rsidRPr="00D03E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r>
        <w:rPr>
          <w:noProof/>
          <w:lang w:bidi="ar-SA"/>
        </w:rPr>
        <w:drawing>
          <wp:inline distT="0" distB="0" distL="0" distR="0" wp14:anchorId="5D9BE0A9" wp14:editId="221E930E">
            <wp:extent cx="6181725" cy="86201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0359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0C48" w:rsidRDefault="000B0C48" w:rsidP="00D03E4C">
      <w:pPr>
        <w:pStyle w:val="20"/>
        <w:framePr w:w="3682" w:h="1157" w:hRule="exact" w:wrap="none" w:vAnchor="page" w:hAnchor="page" w:x="1346" w:y="1401"/>
        <w:shd w:val="clear" w:color="auto" w:fill="auto"/>
        <w:spacing w:after="0"/>
        <w:ind w:firstLine="0"/>
        <w:jc w:val="left"/>
      </w:pPr>
    </w:p>
    <w:p w:rsidR="000B0C48" w:rsidRPr="00D03E4C" w:rsidRDefault="00D03E4C" w:rsidP="00D03E4C">
      <w:pPr>
        <w:pStyle w:val="20"/>
        <w:framePr w:w="9403" w:h="4051" w:hRule="exact" w:wrap="none" w:vAnchor="page" w:hAnchor="page" w:x="1346" w:y="916"/>
        <w:shd w:val="clear" w:color="auto" w:fill="auto"/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Составитель</w:t>
      </w:r>
      <w:r w:rsidR="0016626E" w:rsidRPr="00D03E4C">
        <w:rPr>
          <w:sz w:val="26"/>
          <w:szCs w:val="26"/>
        </w:rPr>
        <w:t>:</w:t>
      </w:r>
      <w:r w:rsidRPr="00D03E4C">
        <w:rPr>
          <w:sz w:val="26"/>
          <w:szCs w:val="26"/>
        </w:rPr>
        <w:t xml:space="preserve"> Т.И. </w:t>
      </w:r>
      <w:proofErr w:type="spellStart"/>
      <w:r w:rsidRPr="00D03E4C">
        <w:rPr>
          <w:sz w:val="26"/>
          <w:szCs w:val="26"/>
        </w:rPr>
        <w:t>Бернацкая</w:t>
      </w:r>
      <w:proofErr w:type="spellEnd"/>
      <w:r w:rsidRPr="00D03E4C">
        <w:rPr>
          <w:sz w:val="26"/>
          <w:szCs w:val="26"/>
        </w:rPr>
        <w:t xml:space="preserve"> – преподаватель по классу хорового пения МБУ ДО </w:t>
      </w:r>
      <w:proofErr w:type="spellStart"/>
      <w:r w:rsidRPr="00D03E4C">
        <w:rPr>
          <w:sz w:val="26"/>
          <w:szCs w:val="26"/>
        </w:rPr>
        <w:t>Корсаковской</w:t>
      </w:r>
      <w:proofErr w:type="spellEnd"/>
      <w:r w:rsidRPr="00D03E4C">
        <w:rPr>
          <w:sz w:val="26"/>
          <w:szCs w:val="26"/>
        </w:rPr>
        <w:t xml:space="preserve"> ДШИ</w:t>
      </w:r>
      <w:r w:rsidR="0016626E" w:rsidRPr="00D03E4C">
        <w:rPr>
          <w:sz w:val="26"/>
          <w:szCs w:val="26"/>
        </w:rPr>
        <w:t>.</w:t>
      </w:r>
    </w:p>
    <w:p w:rsidR="00D03E4C" w:rsidRDefault="00D03E4C" w:rsidP="00D03E4C">
      <w:pPr>
        <w:pStyle w:val="20"/>
        <w:framePr w:w="9403" w:h="7426" w:hRule="exact" w:wrap="none" w:vAnchor="page" w:hAnchor="page" w:x="1346" w:y="1861"/>
        <w:shd w:val="clear" w:color="auto" w:fill="auto"/>
        <w:spacing w:after="0" w:line="278" w:lineRule="exact"/>
        <w:ind w:firstLine="0"/>
      </w:pPr>
    </w:p>
    <w:p w:rsidR="000B0C48" w:rsidRPr="00D03E4C" w:rsidRDefault="0016626E" w:rsidP="00D03E4C">
      <w:pPr>
        <w:pStyle w:val="20"/>
        <w:framePr w:w="9403" w:h="7426" w:hRule="exact" w:wrap="none" w:vAnchor="page" w:hAnchor="page" w:x="1346" w:y="1861"/>
        <w:shd w:val="clear" w:color="auto" w:fill="auto"/>
        <w:spacing w:after="0" w:line="278" w:lineRule="exact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Данная программа соответствует федеральным государственным требованиям к миниму</w:t>
      </w:r>
      <w:r w:rsidRPr="00D03E4C">
        <w:rPr>
          <w:sz w:val="26"/>
          <w:szCs w:val="26"/>
        </w:rPr>
        <w:softHyphen/>
        <w:t>му содержания и уровню подготовки выпускников по учебному предмету «Хор» и может быть использована в образовательном процессе детской школы искусств.</w:t>
      </w:r>
    </w:p>
    <w:p w:rsidR="000B0C48" w:rsidRDefault="000B0C48">
      <w:pPr>
        <w:pStyle w:val="50"/>
        <w:framePr w:w="9403" w:h="422" w:hRule="exact" w:wrap="none" w:vAnchor="page" w:hAnchor="page" w:x="1346" w:y="15000"/>
        <w:shd w:val="clear" w:color="auto" w:fill="auto"/>
        <w:spacing w:before="0"/>
      </w:pPr>
    </w:p>
    <w:p w:rsidR="000B0C48" w:rsidRDefault="0016626E">
      <w:pPr>
        <w:pStyle w:val="a5"/>
        <w:framePr w:wrap="none" w:vAnchor="page" w:hAnchor="page" w:x="5964" w:y="15584"/>
        <w:shd w:val="clear" w:color="auto" w:fill="auto"/>
        <w:spacing w:line="220" w:lineRule="exact"/>
      </w:pPr>
      <w:r>
        <w:t>2</w:t>
      </w:r>
    </w:p>
    <w:p w:rsidR="000B0C48" w:rsidRDefault="000B0C48">
      <w:pPr>
        <w:rPr>
          <w:sz w:val="2"/>
          <w:szCs w:val="2"/>
        </w:rPr>
        <w:sectPr w:rsidR="000B0C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D03E4C" w:rsidRDefault="0016626E" w:rsidP="005B6282">
      <w:pPr>
        <w:pStyle w:val="22"/>
        <w:framePr w:w="9317" w:h="14851" w:hRule="exact" w:wrap="none" w:vAnchor="page" w:hAnchor="page" w:x="1476" w:y="976"/>
        <w:shd w:val="clear" w:color="auto" w:fill="auto"/>
        <w:spacing w:before="0" w:after="278" w:line="240" w:lineRule="exact"/>
        <w:rPr>
          <w:sz w:val="26"/>
          <w:szCs w:val="26"/>
        </w:rPr>
      </w:pPr>
      <w:bookmarkStart w:id="1" w:name="bookmark2"/>
      <w:r w:rsidRPr="00D03E4C">
        <w:rPr>
          <w:sz w:val="26"/>
          <w:szCs w:val="26"/>
        </w:rPr>
        <w:t>Структура программы учебного предмета</w:t>
      </w:r>
      <w:bookmarkEnd w:id="1"/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1"/>
        </w:numPr>
        <w:shd w:val="clear" w:color="auto" w:fill="auto"/>
        <w:tabs>
          <w:tab w:val="left" w:pos="794"/>
        </w:tabs>
        <w:spacing w:after="266" w:line="240" w:lineRule="exact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Пояснительная записка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Срок реализации учебного предмета;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/>
        <w:ind w:left="800" w:hanging="1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Форма проведения учебных аудиторных занятий;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Цели и задачи учебного предмета;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Обоснование структуры программы учебного предмета;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Методы обучения;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267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Описание материально-технических условий реализации учебного предмета;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1"/>
        </w:numPr>
        <w:shd w:val="clear" w:color="auto" w:fill="auto"/>
        <w:tabs>
          <w:tab w:val="left" w:pos="794"/>
        </w:tabs>
        <w:spacing w:after="288" w:line="240" w:lineRule="exact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Содержание учебного предмета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40" w:lineRule="exact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Сведения о затратах учебного времени;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547" w:lineRule="exact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Годовые требования по классам;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1"/>
        </w:numPr>
        <w:shd w:val="clear" w:color="auto" w:fill="auto"/>
        <w:tabs>
          <w:tab w:val="left" w:pos="794"/>
        </w:tabs>
        <w:spacing w:after="0" w:line="547" w:lineRule="exact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 xml:space="preserve">Требования к уровню подготовки </w:t>
      </w:r>
      <w:proofErr w:type="gramStart"/>
      <w:r w:rsidRPr="00D03E4C">
        <w:rPr>
          <w:sz w:val="26"/>
          <w:szCs w:val="26"/>
        </w:rPr>
        <w:t>обучающихся</w:t>
      </w:r>
      <w:proofErr w:type="gramEnd"/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1"/>
        </w:numPr>
        <w:shd w:val="clear" w:color="auto" w:fill="auto"/>
        <w:tabs>
          <w:tab w:val="left" w:pos="794"/>
        </w:tabs>
        <w:spacing w:after="0" w:line="547" w:lineRule="exact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Формы и методы контроля, система оценок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547" w:lineRule="exact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Аттестация: цели, виды, форма, содержание;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533" w:line="240" w:lineRule="exact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Критерии оценки;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1"/>
        </w:numPr>
        <w:shd w:val="clear" w:color="auto" w:fill="auto"/>
        <w:tabs>
          <w:tab w:val="left" w:pos="794"/>
        </w:tabs>
        <w:spacing w:after="288" w:line="240" w:lineRule="exact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Методическое обеспечение учебного процесса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40" w:lineRule="exact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Методические рекомендации педагогическим работникам;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523" w:line="240" w:lineRule="exact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Методические рекомендации по организации самостоятельной работы;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1"/>
        </w:numPr>
        <w:shd w:val="clear" w:color="auto" w:fill="auto"/>
        <w:tabs>
          <w:tab w:val="left" w:pos="794"/>
        </w:tabs>
        <w:spacing w:after="266" w:line="240" w:lineRule="exact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Списки рекомендуемой нотной и методической литературы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Учебная литература;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Учебно-методическая литература;</w:t>
      </w:r>
    </w:p>
    <w:p w:rsidR="000B0C48" w:rsidRPr="00D03E4C" w:rsidRDefault="0016626E" w:rsidP="005B6282">
      <w:pPr>
        <w:pStyle w:val="20"/>
        <w:framePr w:w="9317" w:h="14851" w:hRule="exact" w:wrap="none" w:vAnchor="page" w:hAnchor="page" w:x="1476" w:y="976"/>
        <w:numPr>
          <w:ilvl w:val="0"/>
          <w:numId w:val="2"/>
        </w:numPr>
        <w:shd w:val="clear" w:color="auto" w:fill="auto"/>
        <w:tabs>
          <w:tab w:val="left" w:pos="962"/>
        </w:tabs>
        <w:spacing w:after="0"/>
        <w:ind w:left="700" w:firstLine="0"/>
        <w:rPr>
          <w:sz w:val="26"/>
          <w:szCs w:val="26"/>
        </w:rPr>
      </w:pPr>
      <w:r w:rsidRPr="00D03E4C">
        <w:rPr>
          <w:sz w:val="26"/>
          <w:szCs w:val="26"/>
        </w:rPr>
        <w:t>Методическая литература</w:t>
      </w:r>
    </w:p>
    <w:p w:rsidR="000B0C48" w:rsidRDefault="0016626E">
      <w:pPr>
        <w:pStyle w:val="a5"/>
        <w:framePr w:wrap="none" w:vAnchor="page" w:hAnchor="page" w:x="6007" w:y="16126"/>
        <w:shd w:val="clear" w:color="auto" w:fill="auto"/>
        <w:spacing w:line="220" w:lineRule="exact"/>
      </w:pPr>
      <w:r>
        <w:t>3</w:t>
      </w:r>
    </w:p>
    <w:p w:rsidR="000B0C48" w:rsidRDefault="000B0C48">
      <w:pPr>
        <w:rPr>
          <w:sz w:val="2"/>
          <w:szCs w:val="2"/>
        </w:rPr>
        <w:sectPr w:rsidR="000B0C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D03E4C" w:rsidRDefault="0016626E">
      <w:pPr>
        <w:pStyle w:val="22"/>
        <w:framePr w:wrap="none" w:vAnchor="page" w:hAnchor="page" w:x="1306" w:y="1144"/>
        <w:numPr>
          <w:ilvl w:val="0"/>
          <w:numId w:val="3"/>
        </w:numPr>
        <w:shd w:val="clear" w:color="auto" w:fill="auto"/>
        <w:tabs>
          <w:tab w:val="left" w:pos="3199"/>
        </w:tabs>
        <w:spacing w:before="0" w:after="0" w:line="240" w:lineRule="exact"/>
        <w:ind w:left="2920"/>
        <w:rPr>
          <w:sz w:val="26"/>
          <w:szCs w:val="26"/>
        </w:rPr>
      </w:pPr>
      <w:bookmarkStart w:id="2" w:name="bookmark3"/>
      <w:r w:rsidRPr="00D03E4C">
        <w:rPr>
          <w:sz w:val="26"/>
          <w:szCs w:val="26"/>
        </w:rPr>
        <w:t>ПОЯСНИТЕЛЬНАЯ ЗАПИСКА</w:t>
      </w:r>
      <w:bookmarkEnd w:id="2"/>
    </w:p>
    <w:p w:rsidR="000B0C48" w:rsidRPr="00D03E4C" w:rsidRDefault="0016626E" w:rsidP="00D03E4C">
      <w:pPr>
        <w:pStyle w:val="20"/>
        <w:framePr w:w="9576" w:h="6541" w:hRule="exact" w:wrap="none" w:vAnchor="page" w:hAnchor="page" w:x="1306" w:y="1691"/>
        <w:numPr>
          <w:ilvl w:val="0"/>
          <w:numId w:val="4"/>
        </w:numPr>
        <w:shd w:val="clear" w:color="auto" w:fill="auto"/>
        <w:tabs>
          <w:tab w:val="left" w:pos="270"/>
        </w:tabs>
        <w:spacing w:after="266" w:line="240" w:lineRule="exact"/>
        <w:ind w:firstLine="0"/>
        <w:rPr>
          <w:sz w:val="26"/>
          <w:szCs w:val="26"/>
        </w:rPr>
      </w:pPr>
      <w:r w:rsidRPr="00D03E4C">
        <w:rPr>
          <w:rStyle w:val="23"/>
          <w:sz w:val="26"/>
          <w:szCs w:val="26"/>
        </w:rPr>
        <w:t>Характеристика учебного предмета, его место и роль в образовательном процессе</w:t>
      </w:r>
    </w:p>
    <w:p w:rsidR="000B0C48" w:rsidRPr="00D03E4C" w:rsidRDefault="0016626E" w:rsidP="00D03E4C">
      <w:pPr>
        <w:pStyle w:val="20"/>
        <w:framePr w:w="9576" w:h="6541" w:hRule="exact" w:wrap="none" w:vAnchor="page" w:hAnchor="page" w:x="1306" w:y="1691"/>
        <w:shd w:val="clear" w:color="auto" w:fill="auto"/>
        <w:spacing w:after="0"/>
        <w:ind w:firstLine="500"/>
        <w:rPr>
          <w:sz w:val="26"/>
          <w:szCs w:val="26"/>
        </w:rPr>
      </w:pPr>
      <w:r w:rsidRPr="00D03E4C">
        <w:rPr>
          <w:sz w:val="26"/>
          <w:szCs w:val="26"/>
        </w:rPr>
        <w:t>Программа учебного предмета «Хор» разработана на основе и с учетом феде</w:t>
      </w:r>
      <w:r w:rsidRPr="00D03E4C">
        <w:rPr>
          <w:sz w:val="26"/>
          <w:szCs w:val="26"/>
        </w:rPr>
        <w:softHyphen/>
        <w:t>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пение».</w:t>
      </w:r>
    </w:p>
    <w:p w:rsidR="000B0C48" w:rsidRPr="00D03E4C" w:rsidRDefault="0016626E" w:rsidP="00D03E4C">
      <w:pPr>
        <w:pStyle w:val="20"/>
        <w:framePr w:w="9576" w:h="6541" w:hRule="exact" w:wrap="none" w:vAnchor="page" w:hAnchor="page" w:x="1306" w:y="1691"/>
        <w:shd w:val="clear" w:color="auto" w:fill="auto"/>
        <w:spacing w:after="0"/>
        <w:ind w:firstLine="500"/>
        <w:rPr>
          <w:sz w:val="26"/>
          <w:szCs w:val="26"/>
        </w:rPr>
      </w:pPr>
      <w:r w:rsidRPr="00D03E4C">
        <w:rPr>
          <w:sz w:val="26"/>
          <w:szCs w:val="26"/>
        </w:rPr>
        <w:t>Хоровое исполнительство - один из наиболее сложных и значимых видов му</w:t>
      </w:r>
      <w:r w:rsidRPr="00D03E4C">
        <w:rPr>
          <w:sz w:val="26"/>
          <w:szCs w:val="26"/>
        </w:rPr>
        <w:softHyphen/>
        <w:t>зыкальной деятельности. В дополнительной предпрофессиональной общеобразователь</w:t>
      </w:r>
      <w:r w:rsidRPr="00D03E4C">
        <w:rPr>
          <w:sz w:val="26"/>
          <w:szCs w:val="26"/>
        </w:rPr>
        <w:softHyphen/>
        <w:t>ной программе «Хоровое пение» учебный предмет «Хор» является основным предме</w:t>
      </w:r>
      <w:r w:rsidRPr="00D03E4C">
        <w:rPr>
          <w:sz w:val="26"/>
          <w:szCs w:val="26"/>
        </w:rPr>
        <w:softHyphen/>
        <w:t>том обязательной части.</w:t>
      </w:r>
    </w:p>
    <w:p w:rsidR="000B0C48" w:rsidRPr="00D03E4C" w:rsidRDefault="0016626E" w:rsidP="00D03E4C">
      <w:pPr>
        <w:pStyle w:val="20"/>
        <w:framePr w:w="9576" w:h="6541" w:hRule="exact" w:wrap="none" w:vAnchor="page" w:hAnchor="page" w:x="1306" w:y="1691"/>
        <w:shd w:val="clear" w:color="auto" w:fill="auto"/>
        <w:spacing w:after="267"/>
        <w:ind w:firstLine="500"/>
        <w:rPr>
          <w:sz w:val="26"/>
          <w:szCs w:val="26"/>
        </w:rPr>
      </w:pPr>
      <w:r w:rsidRPr="00D03E4C">
        <w:rPr>
          <w:sz w:val="26"/>
          <w:szCs w:val="26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</w:t>
      </w:r>
      <w:r w:rsidRPr="00D03E4C">
        <w:rPr>
          <w:sz w:val="26"/>
          <w:szCs w:val="26"/>
        </w:rPr>
        <w:softHyphen/>
        <w:t>зование, духовно-нравственное развитие ученика, на овладение детьми духовными и культурными ценностями народов мира и Российской Федерации.</w:t>
      </w:r>
    </w:p>
    <w:p w:rsidR="000B0C48" w:rsidRPr="00D03E4C" w:rsidRDefault="0016626E" w:rsidP="00D03E4C">
      <w:pPr>
        <w:pStyle w:val="20"/>
        <w:framePr w:w="9576" w:h="6541" w:hRule="exact" w:wrap="none" w:vAnchor="page" w:hAnchor="page" w:x="1306" w:y="1691"/>
        <w:numPr>
          <w:ilvl w:val="0"/>
          <w:numId w:val="4"/>
        </w:numPr>
        <w:shd w:val="clear" w:color="auto" w:fill="auto"/>
        <w:tabs>
          <w:tab w:val="left" w:pos="294"/>
        </w:tabs>
        <w:spacing w:after="0" w:line="240" w:lineRule="exact"/>
        <w:ind w:firstLine="0"/>
        <w:rPr>
          <w:sz w:val="26"/>
          <w:szCs w:val="26"/>
        </w:rPr>
      </w:pPr>
      <w:r w:rsidRPr="00D03E4C">
        <w:rPr>
          <w:rStyle w:val="23"/>
          <w:sz w:val="26"/>
          <w:szCs w:val="26"/>
        </w:rPr>
        <w:t>Срок реализации учебного предмета «Хор»</w:t>
      </w:r>
    </w:p>
    <w:p w:rsidR="000B0C48" w:rsidRPr="00D03E4C" w:rsidRDefault="0016626E" w:rsidP="00D03E4C">
      <w:pPr>
        <w:pStyle w:val="20"/>
        <w:framePr w:w="9576" w:h="6541" w:hRule="exact" w:wrap="none" w:vAnchor="page" w:hAnchor="page" w:x="1306" w:y="1691"/>
        <w:shd w:val="clear" w:color="auto" w:fill="auto"/>
        <w:spacing w:after="240"/>
        <w:ind w:firstLine="500"/>
        <w:rPr>
          <w:sz w:val="26"/>
          <w:szCs w:val="26"/>
        </w:rPr>
      </w:pPr>
      <w:r w:rsidRPr="00D03E4C">
        <w:rPr>
          <w:sz w:val="26"/>
          <w:szCs w:val="26"/>
        </w:rPr>
        <w:t>Срок реализации учебного предмета «Хор» для детей, поступивших в образова</w:t>
      </w:r>
      <w:r w:rsidRPr="00D03E4C">
        <w:rPr>
          <w:sz w:val="26"/>
          <w:szCs w:val="26"/>
        </w:rPr>
        <w:softHyphen/>
        <w:t>тельное учреждение в первый класс в возрасте с шести лет шести месяцев до девя</w:t>
      </w:r>
      <w:r w:rsidRPr="00D03E4C">
        <w:rPr>
          <w:sz w:val="26"/>
          <w:szCs w:val="26"/>
        </w:rPr>
        <w:softHyphen/>
        <w:t>ти лет, составляет 8 лет (с 1 по 8 классы). Срок освоения учебного предмета «Хор» может быть увеличен на один год при 9-летнем сроке реализации образова</w:t>
      </w:r>
      <w:r w:rsidRPr="00D03E4C">
        <w:rPr>
          <w:sz w:val="26"/>
          <w:szCs w:val="26"/>
        </w:rPr>
        <w:softHyphen/>
        <w:t>тельной программы «Хоровое пение».</w:t>
      </w:r>
    </w:p>
    <w:p w:rsidR="000B0C48" w:rsidRPr="00D03E4C" w:rsidRDefault="0016626E" w:rsidP="00D03E4C">
      <w:pPr>
        <w:pStyle w:val="20"/>
        <w:framePr w:w="9576" w:h="6541" w:hRule="exact" w:wrap="none" w:vAnchor="page" w:hAnchor="page" w:x="1306" w:y="1691"/>
        <w:numPr>
          <w:ilvl w:val="0"/>
          <w:numId w:val="4"/>
        </w:numPr>
        <w:shd w:val="clear" w:color="auto" w:fill="auto"/>
        <w:tabs>
          <w:tab w:val="left" w:pos="303"/>
        </w:tabs>
        <w:spacing w:after="0"/>
        <w:ind w:firstLine="0"/>
        <w:jc w:val="left"/>
        <w:rPr>
          <w:sz w:val="26"/>
          <w:szCs w:val="26"/>
        </w:rPr>
      </w:pPr>
      <w:r w:rsidRPr="00D03E4C">
        <w:rPr>
          <w:rStyle w:val="23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 «Хор»:</w:t>
      </w:r>
    </w:p>
    <w:p w:rsidR="000B0C48" w:rsidRPr="00D03E4C" w:rsidRDefault="0016626E">
      <w:pPr>
        <w:pStyle w:val="a7"/>
        <w:framePr w:w="9398" w:h="269" w:hRule="exact" w:wrap="none" w:vAnchor="page" w:hAnchor="page" w:x="1393" w:y="8349"/>
        <w:shd w:val="clear" w:color="auto" w:fill="auto"/>
        <w:spacing w:line="240" w:lineRule="exact"/>
        <w:rPr>
          <w:sz w:val="26"/>
          <w:szCs w:val="26"/>
        </w:rPr>
      </w:pPr>
      <w:r w:rsidRPr="00D03E4C">
        <w:rPr>
          <w:sz w:val="26"/>
          <w:szCs w:val="26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2"/>
        <w:gridCol w:w="3187"/>
        <w:gridCol w:w="3197"/>
      </w:tblGrid>
      <w:tr w:rsidR="000B0C48" w:rsidRPr="00D03E4C">
        <w:trPr>
          <w:trHeight w:hRule="exact" w:val="288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40" w:lineRule="exact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D03E4C">
              <w:rPr>
                <w:rStyle w:val="24"/>
                <w:sz w:val="26"/>
                <w:szCs w:val="26"/>
              </w:rPr>
              <w:t>Форма_занятий</w:t>
            </w:r>
            <w:proofErr w:type="spellEnd"/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40" w:lineRule="exact"/>
              <w:ind w:left="1860"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Срок обучения/класс</w:t>
            </w:r>
          </w:p>
        </w:tc>
      </w:tr>
      <w:tr w:rsidR="000B0C48" w:rsidRPr="00D03E4C">
        <w:trPr>
          <w:trHeight w:hRule="exact" w:val="288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0B0C48">
            <w:pPr>
              <w:framePr w:w="9576" w:h="2270" w:wrap="none" w:vAnchor="page" w:hAnchor="page" w:x="1306" w:y="8872"/>
              <w:rPr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8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9 класс</w:t>
            </w:r>
          </w:p>
        </w:tc>
      </w:tr>
      <w:tr w:rsidR="000B0C48" w:rsidRPr="00D03E4C">
        <w:trPr>
          <w:trHeight w:hRule="exact" w:val="56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Аудиторные занятия (в ча</w:t>
            </w:r>
            <w:r w:rsidRPr="00D03E4C">
              <w:rPr>
                <w:rStyle w:val="24"/>
                <w:sz w:val="26"/>
                <w:szCs w:val="26"/>
              </w:rPr>
              <w:softHyphen/>
              <w:t>сах)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921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132</w:t>
            </w:r>
          </w:p>
        </w:tc>
      </w:tr>
      <w:tr w:rsidR="000B0C48" w:rsidRPr="00D03E4C">
        <w:trPr>
          <w:trHeight w:hRule="exact" w:val="56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Внеаудиторная (самостоя</w:t>
            </w:r>
            <w:r w:rsidRPr="00D03E4C">
              <w:rPr>
                <w:rStyle w:val="24"/>
                <w:sz w:val="26"/>
                <w:szCs w:val="26"/>
              </w:rPr>
              <w:softHyphen/>
              <w:t>тельная) работа (в часах)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362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66</w:t>
            </w:r>
          </w:p>
        </w:tc>
      </w:tr>
      <w:tr w:rsidR="000B0C48" w:rsidRPr="00D03E4C">
        <w:trPr>
          <w:trHeight w:hRule="exact" w:val="5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1283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2270" w:wrap="none" w:vAnchor="page" w:hAnchor="page" w:x="1306" w:y="887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198</w:t>
            </w:r>
          </w:p>
        </w:tc>
      </w:tr>
    </w:tbl>
    <w:p w:rsidR="000B0C48" w:rsidRPr="00D03E4C" w:rsidRDefault="0016626E" w:rsidP="00D03E4C">
      <w:pPr>
        <w:pStyle w:val="20"/>
        <w:framePr w:w="9576" w:h="3961" w:hRule="exact" w:wrap="none" w:vAnchor="page" w:hAnchor="page" w:x="1306" w:y="11690"/>
        <w:numPr>
          <w:ilvl w:val="0"/>
          <w:numId w:val="4"/>
        </w:numPr>
        <w:shd w:val="clear" w:color="auto" w:fill="auto"/>
        <w:tabs>
          <w:tab w:val="left" w:pos="294"/>
        </w:tabs>
        <w:spacing w:after="261" w:line="240" w:lineRule="exact"/>
        <w:ind w:firstLine="0"/>
        <w:rPr>
          <w:sz w:val="26"/>
          <w:szCs w:val="26"/>
        </w:rPr>
      </w:pPr>
      <w:r w:rsidRPr="00D03E4C">
        <w:rPr>
          <w:rStyle w:val="23"/>
          <w:sz w:val="26"/>
          <w:szCs w:val="26"/>
        </w:rPr>
        <w:t>Форма проведения учебных аудиторных занятий</w:t>
      </w:r>
    </w:p>
    <w:p w:rsidR="000B0C48" w:rsidRPr="00D03E4C" w:rsidRDefault="0016626E" w:rsidP="00D03E4C">
      <w:pPr>
        <w:pStyle w:val="20"/>
        <w:framePr w:w="9576" w:h="3961" w:hRule="exact" w:wrap="none" w:vAnchor="page" w:hAnchor="page" w:x="1306" w:y="11690"/>
        <w:shd w:val="clear" w:color="auto" w:fill="auto"/>
        <w:spacing w:after="240"/>
        <w:ind w:firstLine="500"/>
        <w:rPr>
          <w:sz w:val="26"/>
          <w:szCs w:val="26"/>
        </w:rPr>
      </w:pPr>
      <w:r w:rsidRPr="00D03E4C">
        <w:rPr>
          <w:sz w:val="26"/>
          <w:szCs w:val="26"/>
        </w:rPr>
        <w:t>Форма проведения учебных аудиторных занятий - групповая (от 11 человек) или мелкогрупповая (от 4 до 10 человек). Возможно проведение занятий хором следую</w:t>
      </w:r>
      <w:r w:rsidRPr="00D03E4C">
        <w:rPr>
          <w:sz w:val="26"/>
          <w:szCs w:val="26"/>
        </w:rPr>
        <w:softHyphen/>
        <w:t>щими группами:</w:t>
      </w:r>
    </w:p>
    <w:p w:rsidR="000B0C48" w:rsidRPr="00D03E4C" w:rsidRDefault="0016626E" w:rsidP="00D03E4C">
      <w:pPr>
        <w:pStyle w:val="20"/>
        <w:framePr w:w="9576" w:h="3961" w:hRule="exact" w:wrap="none" w:vAnchor="page" w:hAnchor="page" w:x="1306" w:y="11690"/>
        <w:shd w:val="clear" w:color="auto" w:fill="auto"/>
        <w:spacing w:after="0"/>
        <w:ind w:left="500" w:right="6300" w:firstLine="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младший хор: 1 класс средний хор: 2-4 классы старший хор: 5-8(9) классы</w:t>
      </w:r>
    </w:p>
    <w:p w:rsidR="000B0C48" w:rsidRPr="00D03E4C" w:rsidRDefault="0016626E" w:rsidP="00D03E4C">
      <w:pPr>
        <w:pStyle w:val="20"/>
        <w:framePr w:w="9576" w:h="3961" w:hRule="exact" w:wrap="none" w:vAnchor="page" w:hAnchor="page" w:x="1306" w:y="11690"/>
        <w:shd w:val="clear" w:color="auto" w:fill="auto"/>
        <w:spacing w:after="0"/>
        <w:ind w:firstLine="500"/>
        <w:rPr>
          <w:sz w:val="26"/>
          <w:szCs w:val="26"/>
        </w:rPr>
      </w:pPr>
      <w:r w:rsidRPr="00D03E4C">
        <w:rPr>
          <w:sz w:val="26"/>
          <w:szCs w:val="26"/>
        </w:rPr>
        <w:t>На определенных этапах разучивания репертуара возможны различные формы заня</w:t>
      </w:r>
      <w:r w:rsidRPr="00D03E4C">
        <w:rPr>
          <w:sz w:val="26"/>
          <w:szCs w:val="26"/>
        </w:rPr>
        <w:softHyphen/>
        <w:t>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</w:t>
      </w:r>
      <w:r w:rsidRPr="00D03E4C">
        <w:rPr>
          <w:sz w:val="26"/>
          <w:szCs w:val="26"/>
        </w:rPr>
        <w:softHyphen/>
        <w:t>альному развитию каждого ребенка.</w:t>
      </w:r>
    </w:p>
    <w:p w:rsidR="000B0C48" w:rsidRPr="00D03E4C" w:rsidRDefault="0016626E">
      <w:pPr>
        <w:pStyle w:val="a5"/>
        <w:framePr w:wrap="none" w:vAnchor="page" w:hAnchor="page" w:x="6010" w:y="15853"/>
        <w:shd w:val="clear" w:color="auto" w:fill="auto"/>
        <w:spacing w:line="220" w:lineRule="exact"/>
        <w:rPr>
          <w:sz w:val="26"/>
          <w:szCs w:val="26"/>
        </w:rPr>
      </w:pPr>
      <w:r w:rsidRPr="00D03E4C">
        <w:rPr>
          <w:sz w:val="26"/>
          <w:szCs w:val="26"/>
        </w:rPr>
        <w:t>4</w:t>
      </w:r>
    </w:p>
    <w:p w:rsidR="000B0C48" w:rsidRPr="00D03E4C" w:rsidRDefault="000B0C48">
      <w:pPr>
        <w:rPr>
          <w:sz w:val="26"/>
          <w:szCs w:val="26"/>
        </w:rPr>
        <w:sectPr w:rsidR="000B0C48" w:rsidRPr="00D03E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4"/>
        </w:numPr>
        <w:shd w:val="clear" w:color="auto" w:fill="auto"/>
        <w:tabs>
          <w:tab w:val="left" w:pos="326"/>
        </w:tabs>
        <w:spacing w:after="0"/>
        <w:ind w:firstLine="0"/>
        <w:rPr>
          <w:sz w:val="26"/>
          <w:szCs w:val="26"/>
        </w:rPr>
      </w:pPr>
      <w:r w:rsidRPr="00D03E4C">
        <w:rPr>
          <w:rStyle w:val="23"/>
          <w:sz w:val="26"/>
          <w:szCs w:val="26"/>
        </w:rPr>
        <w:t>Цель и задачи учебного предмета «Хор»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shd w:val="clear" w:color="auto" w:fill="auto"/>
        <w:spacing w:after="0"/>
        <w:ind w:firstLine="0"/>
        <w:rPr>
          <w:sz w:val="26"/>
          <w:szCs w:val="26"/>
        </w:rPr>
      </w:pPr>
      <w:r w:rsidRPr="00D03E4C">
        <w:rPr>
          <w:rStyle w:val="25"/>
          <w:sz w:val="26"/>
          <w:szCs w:val="26"/>
        </w:rPr>
        <w:t>Цель</w:t>
      </w:r>
      <w:r w:rsidRPr="00D03E4C">
        <w:rPr>
          <w:sz w:val="26"/>
          <w:szCs w:val="26"/>
        </w:rPr>
        <w:t xml:space="preserve">: развитие музыкально-творческих способностей </w:t>
      </w:r>
      <w:proofErr w:type="gramStart"/>
      <w:r w:rsidRPr="00D03E4C">
        <w:rPr>
          <w:sz w:val="26"/>
          <w:szCs w:val="26"/>
        </w:rPr>
        <w:t>учащегося</w:t>
      </w:r>
      <w:proofErr w:type="gramEnd"/>
      <w:r w:rsidRPr="00D03E4C">
        <w:rPr>
          <w:sz w:val="26"/>
          <w:szCs w:val="26"/>
        </w:rPr>
        <w:t xml:space="preserve"> на основе приобре</w:t>
      </w:r>
      <w:r w:rsidRPr="00D03E4C">
        <w:rPr>
          <w:sz w:val="26"/>
          <w:szCs w:val="26"/>
        </w:rPr>
        <w:softHyphen/>
        <w:t>тенных им знаний, умений и навыков в области хорового исполнительства, а также выявление наиболее одаренных детей в области хорового исполнительства и подготовки их к дальнейшему поступлению в образовательные учреждения, реали</w:t>
      </w:r>
      <w:r w:rsidRPr="00D03E4C">
        <w:rPr>
          <w:sz w:val="26"/>
          <w:szCs w:val="26"/>
        </w:rPr>
        <w:softHyphen/>
        <w:t>зующие образовательные программы среднего профессионального образования по профилю предмета.</w:t>
      </w:r>
    </w:p>
    <w:p w:rsidR="000B0C48" w:rsidRPr="00D03E4C" w:rsidRDefault="0016626E">
      <w:pPr>
        <w:pStyle w:val="30"/>
        <w:framePr w:w="9403" w:h="14136" w:hRule="exact" w:wrap="none" w:vAnchor="page" w:hAnchor="page" w:x="1393" w:y="1112"/>
        <w:shd w:val="clear" w:color="auto" w:fill="auto"/>
        <w:spacing w:after="0"/>
        <w:ind w:firstLine="0"/>
        <w:jc w:val="both"/>
        <w:rPr>
          <w:sz w:val="26"/>
          <w:szCs w:val="26"/>
        </w:rPr>
      </w:pPr>
      <w:r w:rsidRPr="00D03E4C">
        <w:rPr>
          <w:sz w:val="26"/>
          <w:szCs w:val="26"/>
        </w:rPr>
        <w:t>Задачи</w:t>
      </w:r>
      <w:r w:rsidRPr="00D03E4C">
        <w:rPr>
          <w:rStyle w:val="31"/>
          <w:sz w:val="26"/>
          <w:szCs w:val="26"/>
        </w:rPr>
        <w:t>: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tabs>
          <w:tab w:val="left" w:pos="326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развитие интереса к классической музыке и музыкальному творчеству;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 развитие музыкальных способностей: слуха, ритма, памяти, музыкальности и артистизма;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tabs>
          <w:tab w:val="left" w:pos="326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формирование умений и навыков хорового исполнительства;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 обучение навыкам самостоятельной работы с музыкальным материалом и чтению нот с листа;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tabs>
          <w:tab w:val="left" w:pos="326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приобретение </w:t>
      </w:r>
      <w:proofErr w:type="gramStart"/>
      <w:r w:rsidRPr="00D03E4C">
        <w:rPr>
          <w:sz w:val="26"/>
          <w:szCs w:val="26"/>
        </w:rPr>
        <w:t>обучающимися</w:t>
      </w:r>
      <w:proofErr w:type="gramEnd"/>
      <w:r w:rsidRPr="00D03E4C">
        <w:rPr>
          <w:sz w:val="26"/>
          <w:szCs w:val="26"/>
        </w:rPr>
        <w:t xml:space="preserve"> опыта творческой деятельности и публичных выступлений;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tabs>
          <w:tab w:val="left" w:pos="326"/>
        </w:tabs>
        <w:spacing w:after="24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</w:t>
      </w:r>
      <w:r w:rsidRPr="00D03E4C">
        <w:rPr>
          <w:sz w:val="26"/>
          <w:szCs w:val="26"/>
        </w:rPr>
        <w:softHyphen/>
        <w:t>нального образования.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4"/>
        </w:numPr>
        <w:shd w:val="clear" w:color="auto" w:fill="auto"/>
        <w:tabs>
          <w:tab w:val="left" w:pos="331"/>
        </w:tabs>
        <w:spacing w:after="0"/>
        <w:ind w:firstLine="0"/>
        <w:rPr>
          <w:sz w:val="26"/>
          <w:szCs w:val="26"/>
        </w:rPr>
      </w:pPr>
      <w:r w:rsidRPr="00D03E4C">
        <w:rPr>
          <w:rStyle w:val="23"/>
          <w:sz w:val="26"/>
          <w:szCs w:val="26"/>
        </w:rPr>
        <w:t>Обоснование структуры учебного предмета «Хор»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shd w:val="clear" w:color="auto" w:fill="auto"/>
        <w:spacing w:after="0"/>
        <w:ind w:firstLine="400"/>
        <w:rPr>
          <w:sz w:val="26"/>
          <w:szCs w:val="26"/>
        </w:rPr>
      </w:pPr>
      <w:r w:rsidRPr="00D03E4C">
        <w:rPr>
          <w:sz w:val="26"/>
          <w:szCs w:val="26"/>
        </w:rPr>
        <w:t>Обоснованием структуры программы являются федеральные государ</w:t>
      </w:r>
      <w:r w:rsidRPr="00D03E4C">
        <w:rPr>
          <w:sz w:val="26"/>
          <w:szCs w:val="26"/>
        </w:rPr>
        <w:softHyphen/>
        <w:t>ственные требования, отражающие все аспекты работы преподавателя с уче</w:t>
      </w:r>
      <w:r w:rsidRPr="00D03E4C">
        <w:rPr>
          <w:sz w:val="26"/>
          <w:szCs w:val="26"/>
        </w:rPr>
        <w:softHyphen/>
        <w:t>ником.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shd w:val="clear" w:color="auto" w:fill="auto"/>
        <w:spacing w:after="0"/>
        <w:ind w:firstLine="400"/>
        <w:rPr>
          <w:sz w:val="26"/>
          <w:szCs w:val="26"/>
        </w:rPr>
      </w:pPr>
      <w:r w:rsidRPr="00D03E4C">
        <w:rPr>
          <w:sz w:val="26"/>
          <w:szCs w:val="26"/>
        </w:rPr>
        <w:t>Программа содержит следующие разделы: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tabs>
          <w:tab w:val="left" w:pos="326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сведения о затратах учебного времени, предусмотренного на освоение учеб</w:t>
      </w:r>
      <w:r w:rsidRPr="00D03E4C">
        <w:rPr>
          <w:sz w:val="26"/>
          <w:szCs w:val="26"/>
        </w:rPr>
        <w:softHyphen/>
        <w:t>ного предмета;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tabs>
          <w:tab w:val="left" w:pos="326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распределение учебного материала по годам обучения;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tabs>
          <w:tab w:val="left" w:pos="326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описание дидактических единиц учебного предмета;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tabs>
          <w:tab w:val="left" w:pos="326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 xml:space="preserve">требования к уровню подготовки </w:t>
      </w:r>
      <w:proofErr w:type="gramStart"/>
      <w:r w:rsidRPr="00D03E4C">
        <w:rPr>
          <w:sz w:val="26"/>
          <w:szCs w:val="26"/>
        </w:rPr>
        <w:t>обучающихся</w:t>
      </w:r>
      <w:proofErr w:type="gramEnd"/>
      <w:r w:rsidRPr="00D03E4C">
        <w:rPr>
          <w:sz w:val="26"/>
          <w:szCs w:val="26"/>
        </w:rPr>
        <w:t>;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tabs>
          <w:tab w:val="left" w:pos="326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формы и методы контроля, система оценок;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5"/>
        </w:numPr>
        <w:shd w:val="clear" w:color="auto" w:fill="auto"/>
        <w:tabs>
          <w:tab w:val="left" w:pos="326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методическое обеспечение учебного процесса.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shd w:val="clear" w:color="auto" w:fill="auto"/>
        <w:spacing w:after="240"/>
        <w:ind w:firstLine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numPr>
          <w:ilvl w:val="0"/>
          <w:numId w:val="4"/>
        </w:numPr>
        <w:shd w:val="clear" w:color="auto" w:fill="auto"/>
        <w:tabs>
          <w:tab w:val="left" w:pos="331"/>
        </w:tabs>
        <w:spacing w:after="0"/>
        <w:ind w:firstLine="0"/>
        <w:rPr>
          <w:sz w:val="26"/>
          <w:szCs w:val="26"/>
        </w:rPr>
      </w:pPr>
      <w:r w:rsidRPr="00D03E4C">
        <w:rPr>
          <w:rStyle w:val="23"/>
          <w:sz w:val="26"/>
          <w:szCs w:val="26"/>
        </w:rPr>
        <w:t>Методы обучения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shd w:val="clear" w:color="auto" w:fill="auto"/>
        <w:spacing w:after="0"/>
        <w:ind w:firstLine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Для достижения поставленной цели и реализации задач предмета использу</w:t>
      </w:r>
      <w:r w:rsidRPr="00D03E4C">
        <w:rPr>
          <w:sz w:val="26"/>
          <w:szCs w:val="26"/>
        </w:rPr>
        <w:softHyphen/>
        <w:t>ются следующие методы обучения:</w:t>
      </w:r>
    </w:p>
    <w:p w:rsidR="000B0C48" w:rsidRPr="00D03E4C" w:rsidRDefault="005B6282">
      <w:pPr>
        <w:pStyle w:val="20"/>
        <w:framePr w:w="9403" w:h="14136" w:hRule="exact" w:wrap="none" w:vAnchor="page" w:hAnchor="page" w:x="1393" w:y="1112"/>
        <w:shd w:val="clear" w:color="auto" w:fill="auto"/>
        <w:spacing w:after="0"/>
        <w:ind w:firstLine="0"/>
        <w:rPr>
          <w:sz w:val="26"/>
          <w:szCs w:val="26"/>
        </w:rPr>
      </w:pPr>
      <w:r w:rsidRPr="00D03E4C">
        <w:rPr>
          <w:rStyle w:val="211pt0pt"/>
          <w:sz w:val="26"/>
          <w:szCs w:val="26"/>
          <w:lang w:val="ru-RU"/>
        </w:rPr>
        <w:t>-</w:t>
      </w:r>
      <w:r w:rsidR="0016626E" w:rsidRPr="00D03E4C">
        <w:rPr>
          <w:sz w:val="26"/>
          <w:szCs w:val="26"/>
          <w:lang w:eastAsia="en-US" w:bidi="en-US"/>
        </w:rPr>
        <w:t xml:space="preserve"> </w:t>
      </w:r>
      <w:r w:rsidR="0016626E" w:rsidRPr="00D03E4C">
        <w:rPr>
          <w:sz w:val="26"/>
          <w:szCs w:val="26"/>
        </w:rPr>
        <w:t>словесный (объяснение, разбор, анализ музыкального материала);</w:t>
      </w:r>
    </w:p>
    <w:p w:rsidR="000B0C48" w:rsidRPr="00D03E4C" w:rsidRDefault="005B6282">
      <w:pPr>
        <w:pStyle w:val="20"/>
        <w:framePr w:w="9403" w:h="14136" w:hRule="exact" w:wrap="none" w:vAnchor="page" w:hAnchor="page" w:x="1393" w:y="1112"/>
        <w:shd w:val="clear" w:color="auto" w:fill="auto"/>
        <w:spacing w:after="0"/>
        <w:ind w:firstLine="0"/>
        <w:rPr>
          <w:sz w:val="26"/>
          <w:szCs w:val="26"/>
        </w:rPr>
      </w:pPr>
      <w:r w:rsidRPr="00D03E4C">
        <w:rPr>
          <w:rStyle w:val="211pt0pt"/>
          <w:sz w:val="26"/>
          <w:szCs w:val="26"/>
          <w:lang w:val="ru-RU"/>
        </w:rPr>
        <w:t>-</w:t>
      </w:r>
      <w:r w:rsidR="0016626E" w:rsidRPr="00D03E4C">
        <w:rPr>
          <w:sz w:val="26"/>
          <w:szCs w:val="26"/>
          <w:lang w:eastAsia="en-US" w:bidi="en-US"/>
        </w:rPr>
        <w:t xml:space="preserve"> </w:t>
      </w:r>
      <w:r w:rsidR="0016626E" w:rsidRPr="00D03E4C">
        <w:rPr>
          <w:sz w:val="26"/>
          <w:szCs w:val="26"/>
        </w:rPr>
        <w:t>наглядный (показ, демонстрация отдельных частей и всего произведения);</w:t>
      </w:r>
    </w:p>
    <w:p w:rsidR="000B0C48" w:rsidRPr="00D03E4C" w:rsidRDefault="005B6282">
      <w:pPr>
        <w:pStyle w:val="20"/>
        <w:framePr w:w="9403" w:h="14136" w:hRule="exact" w:wrap="none" w:vAnchor="page" w:hAnchor="page" w:x="1393" w:y="1112"/>
        <w:shd w:val="clear" w:color="auto" w:fill="auto"/>
        <w:spacing w:after="0"/>
        <w:ind w:left="400" w:right="220" w:hanging="400"/>
        <w:rPr>
          <w:sz w:val="26"/>
          <w:szCs w:val="26"/>
        </w:rPr>
      </w:pPr>
      <w:r w:rsidRPr="00D03E4C">
        <w:rPr>
          <w:rStyle w:val="211pt0pt"/>
          <w:sz w:val="26"/>
          <w:szCs w:val="26"/>
          <w:lang w:val="ru-RU"/>
        </w:rPr>
        <w:t>-</w:t>
      </w:r>
      <w:r w:rsidR="0016626E" w:rsidRPr="00D03E4C">
        <w:rPr>
          <w:sz w:val="26"/>
          <w:szCs w:val="26"/>
          <w:lang w:eastAsia="en-US" w:bidi="en-US"/>
        </w:rPr>
        <w:t xml:space="preserve"> </w:t>
      </w:r>
      <w:proofErr w:type="gramStart"/>
      <w:r w:rsidR="0016626E" w:rsidRPr="00D03E4C">
        <w:rPr>
          <w:sz w:val="26"/>
          <w:szCs w:val="26"/>
        </w:rPr>
        <w:t>практический</w:t>
      </w:r>
      <w:proofErr w:type="gramEnd"/>
      <w:r w:rsidR="0016626E" w:rsidRPr="00D03E4C">
        <w:rPr>
          <w:sz w:val="26"/>
          <w:szCs w:val="26"/>
        </w:rPr>
        <w:t xml:space="preserve"> (воспроизводящие и творческие упражнения, деление целого про</w:t>
      </w:r>
      <w:r w:rsidR="0016626E" w:rsidRPr="00D03E4C">
        <w:rPr>
          <w:sz w:val="26"/>
          <w:szCs w:val="26"/>
        </w:rPr>
        <w:softHyphen/>
        <w:t>изведения на более мелкие части для подробной проработки и последующая ор</w:t>
      </w:r>
      <w:r w:rsidR="0016626E" w:rsidRPr="00D03E4C">
        <w:rPr>
          <w:sz w:val="26"/>
          <w:szCs w:val="26"/>
        </w:rPr>
        <w:softHyphen/>
        <w:t>ганизация целого, репетиционные занятия);</w:t>
      </w:r>
    </w:p>
    <w:p w:rsidR="000B0C48" w:rsidRPr="00D03E4C" w:rsidRDefault="005B6282">
      <w:pPr>
        <w:pStyle w:val="20"/>
        <w:framePr w:w="9403" w:h="14136" w:hRule="exact" w:wrap="none" w:vAnchor="page" w:hAnchor="page" w:x="1393" w:y="1112"/>
        <w:shd w:val="clear" w:color="auto" w:fill="auto"/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rStyle w:val="211pt0pt"/>
          <w:sz w:val="26"/>
          <w:szCs w:val="26"/>
          <w:lang w:val="ru-RU"/>
        </w:rPr>
        <w:t>-</w:t>
      </w:r>
      <w:r w:rsidR="0016626E" w:rsidRPr="00D03E4C">
        <w:rPr>
          <w:sz w:val="26"/>
          <w:szCs w:val="26"/>
          <w:lang w:eastAsia="en-US" w:bidi="en-US"/>
        </w:rPr>
        <w:t xml:space="preserve"> </w:t>
      </w:r>
      <w:r w:rsidR="0016626E" w:rsidRPr="00D03E4C">
        <w:rPr>
          <w:sz w:val="26"/>
          <w:szCs w:val="26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0B0C48" w:rsidRPr="00D03E4C" w:rsidRDefault="005B6282">
      <w:pPr>
        <w:pStyle w:val="20"/>
        <w:framePr w:w="9403" w:h="14136" w:hRule="exact" w:wrap="none" w:vAnchor="page" w:hAnchor="page" w:x="1393" w:y="1112"/>
        <w:shd w:val="clear" w:color="auto" w:fill="auto"/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rStyle w:val="211pt0pt"/>
          <w:sz w:val="26"/>
          <w:szCs w:val="26"/>
          <w:lang w:val="ru-RU"/>
        </w:rPr>
        <w:t>-</w:t>
      </w:r>
      <w:r w:rsidR="0016626E" w:rsidRPr="00D03E4C">
        <w:rPr>
          <w:sz w:val="26"/>
          <w:szCs w:val="26"/>
          <w:lang w:eastAsia="en-US" w:bidi="en-US"/>
        </w:rPr>
        <w:t xml:space="preserve"> </w:t>
      </w:r>
      <w:r w:rsidR="0016626E" w:rsidRPr="00D03E4C">
        <w:rPr>
          <w:sz w:val="26"/>
          <w:szCs w:val="26"/>
        </w:rPr>
        <w:t>применение индивидуального подхода к каждому ученику с учетом возрастных особенностей, работоспособности и уровня подготовки.</w:t>
      </w:r>
    </w:p>
    <w:p w:rsidR="000B0C48" w:rsidRPr="00D03E4C" w:rsidRDefault="0016626E">
      <w:pPr>
        <w:pStyle w:val="20"/>
        <w:framePr w:w="9403" w:h="14136" w:hRule="exact" w:wrap="none" w:vAnchor="page" w:hAnchor="page" w:x="1393" w:y="1112"/>
        <w:shd w:val="clear" w:color="auto" w:fill="auto"/>
        <w:spacing w:after="0"/>
        <w:ind w:firstLine="400"/>
        <w:rPr>
          <w:sz w:val="26"/>
          <w:szCs w:val="26"/>
        </w:rPr>
      </w:pPr>
      <w:r w:rsidRPr="00D03E4C">
        <w:rPr>
          <w:sz w:val="26"/>
          <w:szCs w:val="26"/>
        </w:rPr>
        <w:t>Предложенные методы работы с хоровым коллективом в рамках предпрофессио</w:t>
      </w:r>
      <w:r w:rsidRPr="00D03E4C">
        <w:rPr>
          <w:sz w:val="26"/>
          <w:szCs w:val="26"/>
        </w:rPr>
        <w:softHyphen/>
        <w:t>нальной программы являются наиболее продуктивными при реализации поставлен</w:t>
      </w:r>
      <w:r w:rsidRPr="00D03E4C">
        <w:rPr>
          <w:sz w:val="26"/>
          <w:szCs w:val="26"/>
        </w:rPr>
        <w:softHyphen/>
        <w:t>ных целей и задач учебного предмета и основаны на проверенных методиках и сложившихся традициях хорового исполнительства.</w:t>
      </w:r>
    </w:p>
    <w:p w:rsidR="000B0C48" w:rsidRPr="00D03E4C" w:rsidRDefault="0016626E">
      <w:pPr>
        <w:pStyle w:val="a5"/>
        <w:framePr w:wrap="none" w:vAnchor="page" w:hAnchor="page" w:x="6020" w:y="15853"/>
        <w:shd w:val="clear" w:color="auto" w:fill="auto"/>
        <w:spacing w:line="220" w:lineRule="exact"/>
        <w:rPr>
          <w:sz w:val="26"/>
          <w:szCs w:val="26"/>
        </w:rPr>
      </w:pPr>
      <w:r w:rsidRPr="00D03E4C">
        <w:rPr>
          <w:sz w:val="26"/>
          <w:szCs w:val="26"/>
        </w:rPr>
        <w:t>5</w:t>
      </w:r>
    </w:p>
    <w:p w:rsidR="000B0C48" w:rsidRPr="00D03E4C" w:rsidRDefault="000B0C48">
      <w:pPr>
        <w:rPr>
          <w:sz w:val="26"/>
          <w:szCs w:val="26"/>
        </w:rPr>
        <w:sectPr w:rsidR="000B0C48" w:rsidRPr="00D03E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D03E4C" w:rsidRDefault="0016626E">
      <w:pPr>
        <w:pStyle w:val="20"/>
        <w:framePr w:w="9576" w:h="3643" w:hRule="exact" w:wrap="none" w:vAnchor="page" w:hAnchor="page" w:x="1306" w:y="1112"/>
        <w:numPr>
          <w:ilvl w:val="0"/>
          <w:numId w:val="4"/>
        </w:numPr>
        <w:shd w:val="clear" w:color="auto" w:fill="auto"/>
        <w:tabs>
          <w:tab w:val="left" w:pos="470"/>
        </w:tabs>
        <w:spacing w:after="0"/>
        <w:ind w:firstLine="0"/>
        <w:jc w:val="left"/>
        <w:rPr>
          <w:sz w:val="26"/>
          <w:szCs w:val="26"/>
        </w:rPr>
      </w:pPr>
      <w:r w:rsidRPr="00D03E4C">
        <w:rPr>
          <w:rStyle w:val="23"/>
          <w:sz w:val="26"/>
          <w:szCs w:val="26"/>
        </w:rPr>
        <w:t xml:space="preserve">Описание материально-технических условий реализации учебного предмета </w:t>
      </w:r>
      <w:r w:rsidR="00D03E4C">
        <w:rPr>
          <w:rStyle w:val="23"/>
          <w:sz w:val="26"/>
          <w:szCs w:val="26"/>
        </w:rPr>
        <w:t xml:space="preserve">       </w:t>
      </w:r>
      <w:r w:rsidRPr="00D03E4C">
        <w:rPr>
          <w:rStyle w:val="23"/>
          <w:sz w:val="26"/>
          <w:szCs w:val="26"/>
        </w:rPr>
        <w:t xml:space="preserve">«Хор» </w:t>
      </w:r>
      <w:r w:rsidRPr="00D03E4C">
        <w:rPr>
          <w:sz w:val="26"/>
          <w:szCs w:val="26"/>
        </w:rPr>
        <w:t>Для реализации программы учебного предмета «Хор» должны быть созданы сле</w:t>
      </w:r>
      <w:r w:rsidRPr="00D03E4C">
        <w:rPr>
          <w:sz w:val="26"/>
          <w:szCs w:val="26"/>
        </w:rPr>
        <w:softHyphen/>
        <w:t>дующие материально-технические условия, которые включают в себя:</w:t>
      </w:r>
    </w:p>
    <w:p w:rsidR="000B0C48" w:rsidRPr="00D03E4C" w:rsidRDefault="0016626E">
      <w:pPr>
        <w:pStyle w:val="20"/>
        <w:framePr w:w="9576" w:h="3643" w:hRule="exact" w:wrap="none" w:vAnchor="page" w:hAnchor="page" w:x="1306" w:y="1112"/>
        <w:numPr>
          <w:ilvl w:val="0"/>
          <w:numId w:val="2"/>
        </w:numPr>
        <w:shd w:val="clear" w:color="auto" w:fill="auto"/>
        <w:tabs>
          <w:tab w:val="left" w:pos="562"/>
        </w:tabs>
        <w:spacing w:after="0"/>
        <w:ind w:firstLine="5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концертный зал с концертным роялем или фортепиано, подставками для хора, пультами и </w:t>
      </w:r>
      <w:proofErr w:type="spellStart"/>
      <w:r w:rsidRPr="00D03E4C">
        <w:rPr>
          <w:sz w:val="26"/>
          <w:szCs w:val="26"/>
        </w:rPr>
        <w:t>звукотехническим</w:t>
      </w:r>
      <w:proofErr w:type="spellEnd"/>
      <w:r w:rsidRPr="00D03E4C">
        <w:rPr>
          <w:sz w:val="26"/>
          <w:szCs w:val="26"/>
        </w:rPr>
        <w:t xml:space="preserve"> оборудованием,</w:t>
      </w:r>
    </w:p>
    <w:p w:rsidR="000B0C48" w:rsidRPr="00D03E4C" w:rsidRDefault="0016626E">
      <w:pPr>
        <w:pStyle w:val="20"/>
        <w:framePr w:w="9576" w:h="3643" w:hRule="exact" w:wrap="none" w:vAnchor="page" w:hAnchor="page" w:x="1306" w:y="1112"/>
        <w:numPr>
          <w:ilvl w:val="0"/>
          <w:numId w:val="2"/>
        </w:numPr>
        <w:shd w:val="clear" w:color="auto" w:fill="auto"/>
        <w:tabs>
          <w:tab w:val="left" w:pos="562"/>
        </w:tabs>
        <w:spacing w:after="0"/>
        <w:ind w:right="260" w:firstLine="500"/>
        <w:rPr>
          <w:sz w:val="26"/>
          <w:szCs w:val="26"/>
        </w:rPr>
      </w:pPr>
      <w:r w:rsidRPr="00D03E4C">
        <w:rPr>
          <w:sz w:val="26"/>
          <w:szCs w:val="26"/>
        </w:rPr>
        <w:t>учебную аудиторию для занятий по учебному предмету «Хор» со специальным оборудованием (подставками для хора, роялем или пианино).</w:t>
      </w:r>
    </w:p>
    <w:p w:rsidR="000B0C48" w:rsidRPr="00D03E4C" w:rsidRDefault="0016626E">
      <w:pPr>
        <w:pStyle w:val="20"/>
        <w:framePr w:w="9576" w:h="3643" w:hRule="exact" w:wrap="none" w:vAnchor="page" w:hAnchor="page" w:x="1306" w:y="1112"/>
        <w:shd w:val="clear" w:color="auto" w:fill="auto"/>
        <w:spacing w:after="240"/>
        <w:ind w:firstLine="5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Учебные аудитории должны иметь звукоизоляцию.</w:t>
      </w:r>
    </w:p>
    <w:p w:rsidR="000B0C48" w:rsidRPr="00D03E4C" w:rsidRDefault="0016626E">
      <w:pPr>
        <w:pStyle w:val="22"/>
        <w:framePr w:w="9576" w:h="3643" w:hRule="exact" w:wrap="none" w:vAnchor="page" w:hAnchor="page" w:x="1306" w:y="1112"/>
        <w:numPr>
          <w:ilvl w:val="0"/>
          <w:numId w:val="3"/>
        </w:numPr>
        <w:shd w:val="clear" w:color="auto" w:fill="auto"/>
        <w:tabs>
          <w:tab w:val="left" w:pos="2670"/>
        </w:tabs>
        <w:spacing w:before="0" w:after="0" w:line="274" w:lineRule="exact"/>
        <w:ind w:left="2300"/>
        <w:rPr>
          <w:sz w:val="26"/>
          <w:szCs w:val="26"/>
        </w:rPr>
      </w:pPr>
      <w:bookmarkStart w:id="3" w:name="bookmark4"/>
      <w:r w:rsidRPr="00D03E4C">
        <w:rPr>
          <w:sz w:val="26"/>
          <w:szCs w:val="26"/>
        </w:rPr>
        <w:t>СОДЕРЖАНИЕ УЧЕБНОГО ПРЕДМЕТА</w:t>
      </w:r>
      <w:bookmarkEnd w:id="3"/>
    </w:p>
    <w:p w:rsidR="000B0C48" w:rsidRPr="00D03E4C" w:rsidRDefault="0016626E">
      <w:pPr>
        <w:pStyle w:val="20"/>
        <w:framePr w:w="9576" w:h="3643" w:hRule="exact" w:wrap="none" w:vAnchor="page" w:hAnchor="page" w:x="1306" w:y="1112"/>
        <w:numPr>
          <w:ilvl w:val="0"/>
          <w:numId w:val="6"/>
        </w:numPr>
        <w:shd w:val="clear" w:color="auto" w:fill="auto"/>
        <w:tabs>
          <w:tab w:val="left" w:pos="289"/>
        </w:tabs>
        <w:spacing w:after="0"/>
        <w:ind w:firstLine="0"/>
        <w:jc w:val="left"/>
        <w:rPr>
          <w:sz w:val="26"/>
          <w:szCs w:val="26"/>
        </w:rPr>
      </w:pPr>
      <w:r w:rsidRPr="00D03E4C">
        <w:rPr>
          <w:rStyle w:val="23"/>
          <w:sz w:val="26"/>
          <w:szCs w:val="26"/>
        </w:rPr>
        <w:t>Сведения о затратах учебного времени,</w:t>
      </w:r>
      <w:r w:rsidRPr="00D03E4C">
        <w:rPr>
          <w:sz w:val="26"/>
          <w:szCs w:val="26"/>
        </w:rPr>
        <w:t xml:space="preserve"> предусмотренного на освоение учеб</w:t>
      </w:r>
      <w:r w:rsidRPr="00D03E4C">
        <w:rPr>
          <w:sz w:val="26"/>
          <w:szCs w:val="26"/>
        </w:rPr>
        <w:softHyphen/>
        <w:t>ного предмета «Хор», на максимальную, самостоятельную нагрузку обучающихся и аудиторные занятия:</w:t>
      </w:r>
    </w:p>
    <w:p w:rsidR="000B0C48" w:rsidRPr="00D03E4C" w:rsidRDefault="0016626E">
      <w:pPr>
        <w:pStyle w:val="a7"/>
        <w:framePr w:wrap="none" w:vAnchor="page" w:hAnchor="page" w:x="1460" w:y="5008"/>
        <w:shd w:val="clear" w:color="auto" w:fill="auto"/>
        <w:tabs>
          <w:tab w:val="left" w:leader="underscore" w:pos="5530"/>
        </w:tabs>
        <w:spacing w:line="240" w:lineRule="exact"/>
        <w:jc w:val="both"/>
        <w:rPr>
          <w:sz w:val="26"/>
          <w:szCs w:val="26"/>
        </w:rPr>
      </w:pPr>
      <w:r w:rsidRPr="00D03E4C">
        <w:rPr>
          <w:rStyle w:val="a8"/>
          <w:sz w:val="26"/>
          <w:szCs w:val="26"/>
        </w:rPr>
        <w:t>Таблица 2</w:t>
      </w:r>
      <w:r w:rsidRPr="00D03E4C">
        <w:rPr>
          <w:sz w:val="26"/>
          <w:szCs w:val="26"/>
        </w:rPr>
        <w:tab/>
      </w:r>
      <w:r w:rsidRPr="00D03E4C">
        <w:rPr>
          <w:rStyle w:val="a8"/>
          <w:sz w:val="26"/>
          <w:szCs w:val="26"/>
        </w:rPr>
        <w:t>Распределение по годам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576"/>
        <w:gridCol w:w="576"/>
        <w:gridCol w:w="576"/>
        <w:gridCol w:w="576"/>
        <w:gridCol w:w="576"/>
        <w:gridCol w:w="576"/>
        <w:gridCol w:w="576"/>
        <w:gridCol w:w="576"/>
        <w:gridCol w:w="586"/>
      </w:tblGrid>
      <w:tr w:rsidR="000B0C48" w:rsidRPr="00D03E4C">
        <w:trPr>
          <w:trHeight w:hRule="exact" w:val="29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Классы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9</w:t>
            </w:r>
          </w:p>
        </w:tc>
      </w:tr>
      <w:tr w:rsidR="000B0C48" w:rsidRPr="00D03E4C">
        <w:trPr>
          <w:trHeight w:hRule="exact"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Продолжительность учебных занятий в неделях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</w:tr>
      <w:tr w:rsidR="000B0C48" w:rsidRPr="00D03E4C">
        <w:trPr>
          <w:trHeight w:hRule="exact"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69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Количество часов на аудиторные занятия (в неделю)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4</w:t>
            </w:r>
          </w:p>
        </w:tc>
      </w:tr>
      <w:tr w:rsidR="000B0C48" w:rsidRPr="00D03E4C">
        <w:trPr>
          <w:trHeight w:hRule="exact"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69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46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921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132</w:t>
            </w:r>
          </w:p>
        </w:tc>
      </w:tr>
      <w:tr w:rsidR="000B0C48" w:rsidRPr="00D03E4C">
        <w:trPr>
          <w:trHeight w:hRule="exact" w:val="8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 xml:space="preserve">Количество часов на </w:t>
            </w:r>
            <w:proofErr w:type="gramStart"/>
            <w:r w:rsidRPr="00D03E4C">
              <w:rPr>
                <w:rStyle w:val="24"/>
                <w:sz w:val="26"/>
                <w:szCs w:val="26"/>
              </w:rPr>
              <w:t>самостоятельную</w:t>
            </w:r>
            <w:proofErr w:type="gramEnd"/>
          </w:p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работу</w:t>
            </w:r>
          </w:p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(в неделю)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2</w:t>
            </w:r>
          </w:p>
        </w:tc>
      </w:tr>
      <w:tr w:rsidR="000B0C48" w:rsidRPr="00D03E4C">
        <w:trPr>
          <w:trHeight w:hRule="exact"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Общее количество часов на самостоя</w:t>
            </w:r>
            <w:r w:rsidRPr="00D03E4C">
              <w:rPr>
                <w:rStyle w:val="24"/>
                <w:sz w:val="26"/>
                <w:szCs w:val="26"/>
              </w:rPr>
              <w:softHyphen/>
              <w:t>тельную работу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66</w:t>
            </w:r>
          </w:p>
        </w:tc>
      </w:tr>
      <w:tr w:rsidR="000B0C48" w:rsidRPr="00D03E4C">
        <w:trPr>
          <w:trHeight w:hRule="exact"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Общее количество часов на самостоя</w:t>
            </w:r>
            <w:r w:rsidRPr="00D03E4C">
              <w:rPr>
                <w:rStyle w:val="24"/>
                <w:sz w:val="26"/>
                <w:szCs w:val="26"/>
              </w:rPr>
              <w:softHyphen/>
              <w:t>тельную (внеаудиторную) работу</w:t>
            </w:r>
          </w:p>
        </w:tc>
        <w:tc>
          <w:tcPr>
            <w:tcW w:w="46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362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66</w:t>
            </w:r>
          </w:p>
        </w:tc>
      </w:tr>
      <w:tr w:rsidR="000B0C48" w:rsidRPr="00D03E4C">
        <w:trPr>
          <w:trHeight w:hRule="exact"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69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Максимальное количество часов заня</w:t>
            </w:r>
            <w:r w:rsidRPr="00D03E4C">
              <w:rPr>
                <w:rStyle w:val="24"/>
                <w:sz w:val="26"/>
                <w:szCs w:val="26"/>
              </w:rPr>
              <w:softHyphen/>
              <w:t>тий в неделю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6</w:t>
            </w:r>
          </w:p>
        </w:tc>
      </w:tr>
      <w:tr w:rsidR="000B0C48" w:rsidRPr="00D03E4C">
        <w:trPr>
          <w:trHeight w:hRule="exact" w:val="8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Общее максимальное количество часов по годам (</w:t>
            </w:r>
            <w:proofErr w:type="gramStart"/>
            <w:r w:rsidRPr="00D03E4C">
              <w:rPr>
                <w:rStyle w:val="24"/>
                <w:sz w:val="26"/>
                <w:szCs w:val="26"/>
              </w:rPr>
              <w:t>аудиторные</w:t>
            </w:r>
            <w:proofErr w:type="gramEnd"/>
            <w:r w:rsidRPr="00D03E4C">
              <w:rPr>
                <w:rStyle w:val="24"/>
                <w:sz w:val="26"/>
                <w:szCs w:val="26"/>
              </w:rPr>
              <w:t xml:space="preserve"> и самостоятель</w:t>
            </w:r>
            <w:r w:rsidRPr="00D03E4C">
              <w:rPr>
                <w:rStyle w:val="24"/>
                <w:sz w:val="26"/>
                <w:szCs w:val="26"/>
              </w:rPr>
              <w:softHyphen/>
              <w:t>ные)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198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198</w:t>
            </w:r>
          </w:p>
        </w:tc>
      </w:tr>
      <w:tr w:rsidR="000B0C48" w:rsidRPr="00D03E4C">
        <w:trPr>
          <w:trHeight w:hRule="exact"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Общее максимальное количество часов на весь период обучения</w:t>
            </w:r>
          </w:p>
        </w:tc>
        <w:tc>
          <w:tcPr>
            <w:tcW w:w="46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1283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198</w:t>
            </w:r>
          </w:p>
        </w:tc>
      </w:tr>
      <w:tr w:rsidR="000B0C48" w:rsidRPr="00D03E4C">
        <w:trPr>
          <w:trHeight w:hRule="exact" w:val="28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Объём времени на консультации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</w:t>
            </w:r>
          </w:p>
        </w:tc>
      </w:tr>
      <w:tr w:rsidR="000B0C48" w:rsidRPr="00D03E4C">
        <w:trPr>
          <w:trHeight w:hRule="exact" w:val="57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Общий объём времени на консульта</w:t>
            </w:r>
            <w:r w:rsidRPr="00D03E4C">
              <w:rPr>
                <w:rStyle w:val="24"/>
                <w:sz w:val="26"/>
                <w:szCs w:val="26"/>
              </w:rPr>
              <w:softHyphen/>
              <w:t>ции</w:t>
            </w:r>
          </w:p>
        </w:tc>
        <w:tc>
          <w:tcPr>
            <w:tcW w:w="4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94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C48" w:rsidRPr="00D03E4C" w:rsidRDefault="0016626E">
            <w:pPr>
              <w:pStyle w:val="20"/>
              <w:framePr w:w="9576" w:h="6758" w:wrap="none" w:vAnchor="page" w:hAnchor="page" w:x="1306" w:y="5282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D03E4C">
              <w:rPr>
                <w:rStyle w:val="24"/>
                <w:sz w:val="26"/>
                <w:szCs w:val="26"/>
              </w:rPr>
              <w:t>12</w:t>
            </w:r>
          </w:p>
        </w:tc>
      </w:tr>
    </w:tbl>
    <w:p w:rsidR="000B0C48" w:rsidRPr="00D03E4C" w:rsidRDefault="0016626E">
      <w:pPr>
        <w:pStyle w:val="a7"/>
        <w:framePr w:w="9048" w:h="883" w:hRule="exact" w:wrap="none" w:vAnchor="page" w:hAnchor="page" w:x="1393" w:y="12008"/>
        <w:shd w:val="clear" w:color="auto" w:fill="auto"/>
        <w:spacing w:line="274" w:lineRule="exact"/>
        <w:ind w:firstLine="400"/>
        <w:jc w:val="both"/>
        <w:rPr>
          <w:sz w:val="26"/>
          <w:szCs w:val="26"/>
        </w:rPr>
      </w:pPr>
      <w:r w:rsidRPr="00D03E4C">
        <w:rPr>
          <w:sz w:val="26"/>
          <w:szCs w:val="26"/>
        </w:rPr>
        <w:t xml:space="preserve">С целью подготовки </w:t>
      </w:r>
      <w:proofErr w:type="gramStart"/>
      <w:r w:rsidRPr="00D03E4C">
        <w:rPr>
          <w:sz w:val="26"/>
          <w:szCs w:val="26"/>
        </w:rPr>
        <w:t>обучающихся</w:t>
      </w:r>
      <w:proofErr w:type="gramEnd"/>
      <w:r w:rsidRPr="00D03E4C">
        <w:rPr>
          <w:sz w:val="26"/>
          <w:szCs w:val="26"/>
        </w:rPr>
        <w:t xml:space="preserve"> к контрольным урокам, зачетам, экзаменам, творческим конкурсам и другим мероприятиям по усмотрению учебного заведения проводятся консультации.</w:t>
      </w:r>
    </w:p>
    <w:p w:rsidR="000B0C48" w:rsidRPr="00D03E4C" w:rsidRDefault="0016626E" w:rsidP="00D03E4C">
      <w:pPr>
        <w:pStyle w:val="20"/>
        <w:framePr w:w="9576" w:h="2836" w:hRule="exact" w:wrap="none" w:vAnchor="page" w:hAnchor="page" w:x="1306" w:y="12834"/>
        <w:shd w:val="clear" w:color="auto" w:fill="auto"/>
        <w:spacing w:after="0"/>
        <w:ind w:left="86" w:firstLine="5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Консультации могут проводиться рассредоточено или в счет резерва учебного</w:t>
      </w:r>
      <w:r w:rsidRPr="00D03E4C">
        <w:rPr>
          <w:sz w:val="26"/>
          <w:szCs w:val="26"/>
        </w:rPr>
        <w:br/>
        <w:t>времени.</w:t>
      </w:r>
    </w:p>
    <w:p w:rsidR="000B0C48" w:rsidRPr="00D03E4C" w:rsidRDefault="0016626E" w:rsidP="00D03E4C">
      <w:pPr>
        <w:pStyle w:val="20"/>
        <w:framePr w:w="9576" w:h="2836" w:hRule="exact" w:wrap="none" w:vAnchor="page" w:hAnchor="page" w:x="1306" w:y="12834"/>
        <w:shd w:val="clear" w:color="auto" w:fill="auto"/>
        <w:spacing w:after="0"/>
        <w:ind w:left="86" w:right="264" w:firstLine="500"/>
        <w:rPr>
          <w:sz w:val="26"/>
          <w:szCs w:val="26"/>
        </w:rPr>
      </w:pPr>
      <w:r w:rsidRPr="00D03E4C">
        <w:rPr>
          <w:sz w:val="26"/>
          <w:szCs w:val="26"/>
        </w:rPr>
        <w:t xml:space="preserve">Аудиторная нагрузка по учебному предмету обязательной части </w:t>
      </w:r>
      <w:proofErr w:type="spellStart"/>
      <w:r w:rsidRPr="00D03E4C">
        <w:rPr>
          <w:sz w:val="26"/>
          <w:szCs w:val="26"/>
        </w:rPr>
        <w:t>образов</w:t>
      </w:r>
      <w:proofErr w:type="gramStart"/>
      <w:r w:rsidRPr="00D03E4C">
        <w:rPr>
          <w:sz w:val="26"/>
          <w:szCs w:val="26"/>
        </w:rPr>
        <w:t>а</w:t>
      </w:r>
      <w:proofErr w:type="spellEnd"/>
      <w:r w:rsidRPr="00D03E4C">
        <w:rPr>
          <w:sz w:val="26"/>
          <w:szCs w:val="26"/>
        </w:rPr>
        <w:t>-</w:t>
      </w:r>
      <w:proofErr w:type="gramEnd"/>
      <w:r w:rsidRPr="00D03E4C">
        <w:rPr>
          <w:sz w:val="26"/>
          <w:szCs w:val="26"/>
        </w:rPr>
        <w:br/>
        <w:t>тельной программы в области искусств распределяется по годам обучения с учетом</w:t>
      </w:r>
      <w:r w:rsidRPr="00D03E4C">
        <w:rPr>
          <w:sz w:val="26"/>
          <w:szCs w:val="26"/>
        </w:rPr>
        <w:br/>
        <w:t xml:space="preserve">общего объема аудиторного времени, предусмотренного на учебный предмет </w:t>
      </w:r>
      <w:proofErr w:type="spellStart"/>
      <w:r w:rsidRPr="00D03E4C">
        <w:rPr>
          <w:sz w:val="26"/>
          <w:szCs w:val="26"/>
        </w:rPr>
        <w:t>федераль</w:t>
      </w:r>
      <w:proofErr w:type="spellEnd"/>
      <w:r w:rsidRPr="00D03E4C">
        <w:rPr>
          <w:sz w:val="26"/>
          <w:szCs w:val="26"/>
        </w:rPr>
        <w:t>-</w:t>
      </w:r>
      <w:r w:rsidRPr="00D03E4C">
        <w:rPr>
          <w:sz w:val="26"/>
          <w:szCs w:val="26"/>
        </w:rPr>
        <w:br/>
      </w:r>
      <w:proofErr w:type="spellStart"/>
      <w:r w:rsidRPr="00D03E4C">
        <w:rPr>
          <w:sz w:val="26"/>
          <w:szCs w:val="26"/>
        </w:rPr>
        <w:t>ными</w:t>
      </w:r>
      <w:proofErr w:type="spellEnd"/>
      <w:r w:rsidRPr="00D03E4C">
        <w:rPr>
          <w:sz w:val="26"/>
          <w:szCs w:val="26"/>
        </w:rPr>
        <w:t xml:space="preserve"> государственными требованиями.</w:t>
      </w:r>
    </w:p>
    <w:p w:rsidR="000B0C48" w:rsidRPr="00D03E4C" w:rsidRDefault="0016626E" w:rsidP="00D03E4C">
      <w:pPr>
        <w:pStyle w:val="20"/>
        <w:framePr w:w="9576" w:h="2836" w:hRule="exact" w:wrap="none" w:vAnchor="page" w:hAnchor="page" w:x="1306" w:y="12834"/>
        <w:shd w:val="clear" w:color="auto" w:fill="auto"/>
        <w:spacing w:after="0"/>
        <w:ind w:left="86" w:firstLine="5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Объем времени на самостоятельную работу обучающихся по каждому учебному</w:t>
      </w:r>
      <w:r w:rsidRPr="00D03E4C">
        <w:rPr>
          <w:sz w:val="26"/>
          <w:szCs w:val="26"/>
        </w:rPr>
        <w:br/>
        <w:t xml:space="preserve">предмету определяется с учетом сложившихся педагогических традиций, </w:t>
      </w:r>
      <w:proofErr w:type="spellStart"/>
      <w:r w:rsidRPr="00D03E4C">
        <w:rPr>
          <w:sz w:val="26"/>
          <w:szCs w:val="26"/>
        </w:rPr>
        <w:t>методич</w:t>
      </w:r>
      <w:proofErr w:type="gramStart"/>
      <w:r w:rsidRPr="00D03E4C">
        <w:rPr>
          <w:sz w:val="26"/>
          <w:szCs w:val="26"/>
        </w:rPr>
        <w:t>е</w:t>
      </w:r>
      <w:proofErr w:type="spellEnd"/>
      <w:r w:rsidRPr="00D03E4C">
        <w:rPr>
          <w:sz w:val="26"/>
          <w:szCs w:val="26"/>
        </w:rPr>
        <w:t>-</w:t>
      </w:r>
      <w:proofErr w:type="gramEnd"/>
      <w:r w:rsidRPr="00D03E4C">
        <w:rPr>
          <w:sz w:val="26"/>
          <w:szCs w:val="26"/>
        </w:rPr>
        <w:br/>
      </w:r>
      <w:proofErr w:type="spellStart"/>
      <w:r w:rsidRPr="00D03E4C">
        <w:rPr>
          <w:sz w:val="26"/>
          <w:szCs w:val="26"/>
        </w:rPr>
        <w:t>ской</w:t>
      </w:r>
      <w:proofErr w:type="spellEnd"/>
      <w:r w:rsidRPr="00D03E4C">
        <w:rPr>
          <w:sz w:val="26"/>
          <w:szCs w:val="26"/>
        </w:rPr>
        <w:t xml:space="preserve"> целесообразности и индивидуальных способностей ученика.</w:t>
      </w:r>
    </w:p>
    <w:p w:rsidR="000B0C48" w:rsidRPr="00D03E4C" w:rsidRDefault="0016626E">
      <w:pPr>
        <w:pStyle w:val="a5"/>
        <w:framePr w:wrap="none" w:vAnchor="page" w:hAnchor="page" w:x="6015" w:y="15853"/>
        <w:shd w:val="clear" w:color="auto" w:fill="auto"/>
        <w:spacing w:line="220" w:lineRule="exact"/>
        <w:rPr>
          <w:sz w:val="26"/>
          <w:szCs w:val="26"/>
        </w:rPr>
      </w:pPr>
      <w:r w:rsidRPr="00D03E4C">
        <w:rPr>
          <w:sz w:val="26"/>
          <w:szCs w:val="26"/>
        </w:rPr>
        <w:t>6</w:t>
      </w:r>
    </w:p>
    <w:p w:rsidR="000B0C48" w:rsidRPr="00D03E4C" w:rsidRDefault="000B0C48">
      <w:pPr>
        <w:rPr>
          <w:sz w:val="26"/>
          <w:szCs w:val="26"/>
        </w:rPr>
        <w:sectPr w:rsidR="000B0C48" w:rsidRPr="00D03E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shd w:val="clear" w:color="auto" w:fill="auto"/>
        <w:spacing w:after="0"/>
        <w:ind w:firstLine="380"/>
        <w:rPr>
          <w:sz w:val="26"/>
          <w:szCs w:val="26"/>
        </w:rPr>
      </w:pPr>
      <w:r w:rsidRPr="00D03E4C">
        <w:rPr>
          <w:sz w:val="26"/>
          <w:szCs w:val="26"/>
        </w:rPr>
        <w:t>Виды внеаудиторной работы: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2"/>
        </w:numPr>
        <w:shd w:val="clear" w:color="auto" w:fill="auto"/>
        <w:tabs>
          <w:tab w:val="left" w:pos="633"/>
        </w:tabs>
        <w:spacing w:after="0"/>
        <w:ind w:firstLine="380"/>
        <w:rPr>
          <w:sz w:val="26"/>
          <w:szCs w:val="26"/>
        </w:rPr>
      </w:pPr>
      <w:r w:rsidRPr="00D03E4C">
        <w:rPr>
          <w:sz w:val="26"/>
          <w:szCs w:val="26"/>
        </w:rPr>
        <w:t>выполнение домашнего задания;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2"/>
        </w:numPr>
        <w:shd w:val="clear" w:color="auto" w:fill="auto"/>
        <w:tabs>
          <w:tab w:val="left" w:pos="633"/>
        </w:tabs>
        <w:spacing w:after="0"/>
        <w:ind w:firstLine="380"/>
        <w:rPr>
          <w:sz w:val="26"/>
          <w:szCs w:val="26"/>
        </w:rPr>
      </w:pPr>
      <w:r w:rsidRPr="00D03E4C">
        <w:rPr>
          <w:sz w:val="26"/>
          <w:szCs w:val="26"/>
        </w:rPr>
        <w:t>подготовка к концертным выступлениям;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2"/>
        </w:numPr>
        <w:shd w:val="clear" w:color="auto" w:fill="auto"/>
        <w:tabs>
          <w:tab w:val="left" w:pos="633"/>
        </w:tabs>
        <w:spacing w:after="0"/>
        <w:ind w:firstLine="380"/>
        <w:rPr>
          <w:sz w:val="26"/>
          <w:szCs w:val="26"/>
        </w:rPr>
      </w:pPr>
      <w:r w:rsidRPr="00D03E4C">
        <w:rPr>
          <w:sz w:val="26"/>
          <w:szCs w:val="26"/>
        </w:rPr>
        <w:t>посещение учреждений культуры (филармоний, театров, концертных залов и др.);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2"/>
        </w:numPr>
        <w:shd w:val="clear" w:color="auto" w:fill="auto"/>
        <w:tabs>
          <w:tab w:val="left" w:pos="550"/>
        </w:tabs>
        <w:spacing w:after="240"/>
        <w:ind w:firstLine="38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участие обучающихся в концертах, творческих мероприятиях и </w:t>
      </w:r>
      <w:proofErr w:type="spellStart"/>
      <w:r w:rsidRPr="00D03E4C">
        <w:rPr>
          <w:sz w:val="26"/>
          <w:szCs w:val="26"/>
        </w:rPr>
        <w:t>культурно</w:t>
      </w:r>
      <w:r w:rsidRPr="00D03E4C">
        <w:rPr>
          <w:sz w:val="26"/>
          <w:szCs w:val="26"/>
        </w:rPr>
        <w:softHyphen/>
        <w:t>просветительской</w:t>
      </w:r>
      <w:proofErr w:type="spellEnd"/>
      <w:r w:rsidRPr="00D03E4C">
        <w:rPr>
          <w:sz w:val="26"/>
          <w:szCs w:val="26"/>
        </w:rPr>
        <w:t xml:space="preserve"> деятельности образовательного учреждения и др.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6"/>
        </w:numPr>
        <w:shd w:val="clear" w:color="auto" w:fill="auto"/>
        <w:tabs>
          <w:tab w:val="left" w:pos="385"/>
        </w:tabs>
        <w:spacing w:after="0"/>
        <w:ind w:left="380" w:hanging="380"/>
        <w:rPr>
          <w:sz w:val="26"/>
          <w:szCs w:val="26"/>
        </w:rPr>
      </w:pPr>
      <w:r w:rsidRPr="00D03E4C">
        <w:rPr>
          <w:rStyle w:val="23"/>
          <w:sz w:val="26"/>
          <w:szCs w:val="26"/>
        </w:rPr>
        <w:t>Требования по годам (этапам) обучения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shd w:val="clear" w:color="auto" w:fill="auto"/>
        <w:spacing w:after="0"/>
        <w:ind w:firstLine="380"/>
        <w:rPr>
          <w:sz w:val="26"/>
          <w:szCs w:val="26"/>
        </w:rPr>
      </w:pPr>
      <w:r w:rsidRPr="00D03E4C">
        <w:rPr>
          <w:sz w:val="26"/>
          <w:szCs w:val="26"/>
        </w:rPr>
        <w:t>В течение учебного года планируется ряд творческих показов: открытые репе</w:t>
      </w:r>
      <w:r w:rsidRPr="00D03E4C">
        <w:rPr>
          <w:sz w:val="26"/>
          <w:szCs w:val="26"/>
        </w:rPr>
        <w:softHyphen/>
        <w:t>тиции для родителей и преподавателей, отчетные концерты, мероприятия по пропа</w:t>
      </w:r>
      <w:r w:rsidRPr="00D03E4C">
        <w:rPr>
          <w:sz w:val="26"/>
          <w:szCs w:val="26"/>
        </w:rPr>
        <w:softHyphen/>
        <w:t>ганде музыкальных знаний (концерты-лекции в общеобразовательных школах, в культурно-досуговых центрах и пр.), участие в смотрах-конкурсах, фестивалях, концертно-массовых мероприятиях.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shd w:val="clear" w:color="auto" w:fill="auto"/>
        <w:spacing w:after="267"/>
        <w:ind w:firstLine="380"/>
        <w:rPr>
          <w:sz w:val="26"/>
          <w:szCs w:val="26"/>
        </w:rPr>
      </w:pPr>
      <w:r w:rsidRPr="00D03E4C">
        <w:rPr>
          <w:sz w:val="26"/>
          <w:szCs w:val="26"/>
        </w:rPr>
        <w:t>За учебный год в хоровом классе хорового отделения должно быть пройдено примерно следующее количество произведений: младшая и средняя группы - 14-16; старшая группа - 16-18.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shd w:val="clear" w:color="auto" w:fill="auto"/>
        <w:spacing w:after="251" w:line="240" w:lineRule="exact"/>
        <w:ind w:left="380" w:hanging="380"/>
        <w:rPr>
          <w:sz w:val="26"/>
          <w:szCs w:val="26"/>
        </w:rPr>
      </w:pPr>
      <w:r w:rsidRPr="00D03E4C">
        <w:rPr>
          <w:sz w:val="26"/>
          <w:szCs w:val="26"/>
        </w:rPr>
        <w:t>Основные принципы подбора репертуара: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7"/>
        </w:numPr>
        <w:shd w:val="clear" w:color="auto" w:fill="auto"/>
        <w:tabs>
          <w:tab w:val="left" w:pos="385"/>
        </w:tabs>
        <w:spacing w:after="0"/>
        <w:ind w:left="380" w:hanging="380"/>
        <w:rPr>
          <w:sz w:val="26"/>
          <w:szCs w:val="26"/>
        </w:rPr>
      </w:pPr>
      <w:r w:rsidRPr="00D03E4C">
        <w:rPr>
          <w:sz w:val="26"/>
          <w:szCs w:val="26"/>
        </w:rPr>
        <w:t>Художественная ценность произведения.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7"/>
        </w:numPr>
        <w:shd w:val="clear" w:color="auto" w:fill="auto"/>
        <w:tabs>
          <w:tab w:val="left" w:pos="385"/>
        </w:tabs>
        <w:spacing w:after="0"/>
        <w:ind w:left="380" w:hanging="380"/>
        <w:rPr>
          <w:sz w:val="26"/>
          <w:szCs w:val="26"/>
        </w:rPr>
      </w:pPr>
      <w:r w:rsidRPr="00D03E4C">
        <w:rPr>
          <w:sz w:val="26"/>
          <w:szCs w:val="26"/>
        </w:rPr>
        <w:t>Необходимость расширения музыкально-художественного кругозора детей.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7"/>
        </w:numPr>
        <w:shd w:val="clear" w:color="auto" w:fill="auto"/>
        <w:tabs>
          <w:tab w:val="left" w:pos="385"/>
        </w:tabs>
        <w:spacing w:after="0"/>
        <w:ind w:left="380" w:hanging="380"/>
        <w:rPr>
          <w:sz w:val="26"/>
          <w:szCs w:val="26"/>
        </w:rPr>
      </w:pPr>
      <w:r w:rsidRPr="00D03E4C">
        <w:rPr>
          <w:sz w:val="26"/>
          <w:szCs w:val="26"/>
        </w:rPr>
        <w:t>Решение учебных задач.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7"/>
        </w:numPr>
        <w:shd w:val="clear" w:color="auto" w:fill="auto"/>
        <w:tabs>
          <w:tab w:val="left" w:pos="385"/>
        </w:tabs>
        <w:spacing w:after="0"/>
        <w:ind w:left="380" w:right="260" w:hanging="380"/>
        <w:rPr>
          <w:sz w:val="26"/>
          <w:szCs w:val="26"/>
        </w:rPr>
      </w:pPr>
      <w:r w:rsidRPr="00D03E4C">
        <w:rPr>
          <w:sz w:val="26"/>
          <w:szCs w:val="26"/>
        </w:rPr>
        <w:t>Классическая музыка в основе (русская и зарубежная в сочетании с произведениями современных композиторов и народными песнями различных жанров).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7"/>
        </w:numPr>
        <w:shd w:val="clear" w:color="auto" w:fill="auto"/>
        <w:tabs>
          <w:tab w:val="left" w:pos="385"/>
        </w:tabs>
        <w:spacing w:after="0"/>
        <w:ind w:left="380" w:right="260" w:hanging="380"/>
        <w:rPr>
          <w:sz w:val="26"/>
          <w:szCs w:val="26"/>
        </w:rPr>
      </w:pPr>
      <w:r w:rsidRPr="00D03E4C">
        <w:rPr>
          <w:sz w:val="26"/>
          <w:szCs w:val="26"/>
        </w:rPr>
        <w:t>Создание художественного образа произведения, выявление идейно-эмоционального смысла.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7"/>
        </w:numPr>
        <w:shd w:val="clear" w:color="auto" w:fill="auto"/>
        <w:tabs>
          <w:tab w:val="left" w:pos="385"/>
        </w:tabs>
        <w:spacing w:after="0"/>
        <w:ind w:left="380" w:right="260" w:hanging="380"/>
        <w:rPr>
          <w:sz w:val="26"/>
          <w:szCs w:val="26"/>
        </w:rPr>
      </w:pPr>
      <w:r w:rsidRPr="00D03E4C">
        <w:rPr>
          <w:sz w:val="26"/>
          <w:szCs w:val="26"/>
        </w:rPr>
        <w:t>Доступность: а) по содержанию; б) по голосовым возможностям; в) по техническим навыкам.</w:t>
      </w:r>
    </w:p>
    <w:p w:rsidR="000B0C48" w:rsidRPr="00D03E4C" w:rsidRDefault="0016626E" w:rsidP="00D03E4C">
      <w:pPr>
        <w:pStyle w:val="20"/>
        <w:framePr w:w="9403" w:h="8776" w:hRule="exact" w:wrap="none" w:vAnchor="page" w:hAnchor="page" w:x="1393" w:y="1112"/>
        <w:numPr>
          <w:ilvl w:val="0"/>
          <w:numId w:val="7"/>
        </w:numPr>
        <w:shd w:val="clear" w:color="auto" w:fill="auto"/>
        <w:tabs>
          <w:tab w:val="left" w:pos="385"/>
        </w:tabs>
        <w:spacing w:after="0"/>
        <w:ind w:left="380" w:hanging="38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Разнообразие: а) по стилю; б) по содержанию; в) темпу, нюансировке; г) по сложно</w:t>
      </w:r>
      <w:r w:rsidRPr="00D03E4C">
        <w:rPr>
          <w:sz w:val="26"/>
          <w:szCs w:val="26"/>
        </w:rPr>
        <w:softHyphen/>
        <w:t>сти.</w:t>
      </w:r>
    </w:p>
    <w:p w:rsidR="000B0C48" w:rsidRPr="00D03E4C" w:rsidRDefault="0016626E">
      <w:pPr>
        <w:pStyle w:val="22"/>
        <w:framePr w:w="9403" w:h="5300" w:hRule="exact" w:wrap="none" w:vAnchor="page" w:hAnchor="page" w:x="1393" w:y="9954"/>
        <w:shd w:val="clear" w:color="auto" w:fill="auto"/>
        <w:spacing w:before="0" w:after="0" w:line="274" w:lineRule="exact"/>
        <w:ind w:left="60"/>
        <w:jc w:val="center"/>
        <w:rPr>
          <w:sz w:val="26"/>
          <w:szCs w:val="26"/>
        </w:rPr>
      </w:pPr>
      <w:bookmarkStart w:id="4" w:name="bookmark5"/>
      <w:r w:rsidRPr="00D03E4C">
        <w:rPr>
          <w:sz w:val="26"/>
          <w:szCs w:val="26"/>
        </w:rPr>
        <w:t>Младший хор, 1 полугодие</w:t>
      </w:r>
      <w:bookmarkEnd w:id="4"/>
    </w:p>
    <w:p w:rsidR="000B0C48" w:rsidRPr="00D03E4C" w:rsidRDefault="0016626E">
      <w:pPr>
        <w:pStyle w:val="20"/>
        <w:framePr w:w="9403" w:h="5300" w:hRule="exact" w:wrap="none" w:vAnchor="page" w:hAnchor="page" w:x="1393" w:y="9954"/>
        <w:numPr>
          <w:ilvl w:val="0"/>
          <w:numId w:val="8"/>
        </w:numPr>
        <w:shd w:val="clear" w:color="auto" w:fill="auto"/>
        <w:tabs>
          <w:tab w:val="left" w:pos="385"/>
        </w:tabs>
        <w:spacing w:after="0"/>
        <w:ind w:left="380" w:hanging="38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Начальные вокально-хоровые навыки. Осанка певца в хоре, свободное поло</w:t>
      </w:r>
      <w:r w:rsidRPr="00D03E4C">
        <w:rPr>
          <w:sz w:val="26"/>
          <w:szCs w:val="26"/>
        </w:rPr>
        <w:softHyphen/>
        <w:t xml:space="preserve">жение корпуса, мышц шеи, головы и спины. Навыки </w:t>
      </w:r>
      <w:proofErr w:type="gramStart"/>
      <w:r w:rsidRPr="00D03E4C">
        <w:rPr>
          <w:sz w:val="26"/>
          <w:szCs w:val="26"/>
        </w:rPr>
        <w:t>пения</w:t>
      </w:r>
      <w:proofErr w:type="gramEnd"/>
      <w:r w:rsidRPr="00D03E4C">
        <w:rPr>
          <w:sz w:val="26"/>
          <w:szCs w:val="26"/>
        </w:rPr>
        <w:t xml:space="preserve"> сидя и стоя.</w:t>
      </w:r>
    </w:p>
    <w:p w:rsidR="000B0C48" w:rsidRPr="00D03E4C" w:rsidRDefault="0016626E">
      <w:pPr>
        <w:pStyle w:val="20"/>
        <w:framePr w:w="9403" w:h="5300" w:hRule="exact" w:wrap="none" w:vAnchor="page" w:hAnchor="page" w:x="1393" w:y="9954"/>
        <w:numPr>
          <w:ilvl w:val="0"/>
          <w:numId w:val="8"/>
        </w:numPr>
        <w:shd w:val="clear" w:color="auto" w:fill="auto"/>
        <w:tabs>
          <w:tab w:val="left" w:pos="385"/>
          <w:tab w:val="left" w:pos="2851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Певческое дыхание:</w:t>
      </w:r>
      <w:r w:rsidRPr="00D03E4C">
        <w:rPr>
          <w:sz w:val="26"/>
          <w:szCs w:val="26"/>
        </w:rPr>
        <w:tab/>
        <w:t>прием костно-абдоминального дыхания. Одновременный</w:t>
      </w:r>
    </w:p>
    <w:p w:rsidR="000B0C48" w:rsidRPr="00D03E4C" w:rsidRDefault="0016626E">
      <w:pPr>
        <w:pStyle w:val="20"/>
        <w:framePr w:w="9403" w:h="5300" w:hRule="exact" w:wrap="none" w:vAnchor="page" w:hAnchor="page" w:x="1393" w:y="9954"/>
        <w:shd w:val="clear" w:color="auto" w:fill="auto"/>
        <w:spacing w:after="0"/>
        <w:ind w:firstLine="380"/>
        <w:rPr>
          <w:sz w:val="26"/>
          <w:szCs w:val="26"/>
        </w:rPr>
      </w:pPr>
      <w:r w:rsidRPr="00D03E4C">
        <w:rPr>
          <w:sz w:val="26"/>
          <w:szCs w:val="26"/>
        </w:rPr>
        <w:t>вдох и начало пения. Смена дыхания в процессе пения.</w:t>
      </w:r>
    </w:p>
    <w:p w:rsidR="000B0C48" w:rsidRPr="00D03E4C" w:rsidRDefault="0016626E">
      <w:pPr>
        <w:pStyle w:val="20"/>
        <w:framePr w:w="9403" w:h="5300" w:hRule="exact" w:wrap="none" w:vAnchor="page" w:hAnchor="page" w:x="1393" w:y="9954"/>
        <w:numPr>
          <w:ilvl w:val="0"/>
          <w:numId w:val="8"/>
        </w:numPr>
        <w:shd w:val="clear" w:color="auto" w:fill="auto"/>
        <w:tabs>
          <w:tab w:val="left" w:pos="385"/>
          <w:tab w:val="left" w:pos="3432"/>
        </w:tabs>
        <w:spacing w:after="0"/>
        <w:ind w:left="380" w:hanging="380"/>
        <w:rPr>
          <w:sz w:val="26"/>
          <w:szCs w:val="26"/>
        </w:rPr>
      </w:pPr>
      <w:r w:rsidRPr="00D03E4C">
        <w:rPr>
          <w:sz w:val="26"/>
          <w:szCs w:val="26"/>
        </w:rPr>
        <w:t>Интонационные навыки:</w:t>
      </w:r>
      <w:r w:rsidRPr="00D03E4C">
        <w:rPr>
          <w:sz w:val="26"/>
          <w:szCs w:val="26"/>
        </w:rPr>
        <w:tab/>
        <w:t xml:space="preserve">работа над унисоном в хоре в произведениях </w:t>
      </w:r>
      <w:proofErr w:type="gramStart"/>
      <w:r w:rsidRPr="00D03E4C">
        <w:rPr>
          <w:sz w:val="26"/>
          <w:szCs w:val="26"/>
        </w:rPr>
        <w:t>с</w:t>
      </w:r>
      <w:proofErr w:type="gramEnd"/>
    </w:p>
    <w:p w:rsidR="000B0C48" w:rsidRPr="00D03E4C" w:rsidRDefault="0016626E">
      <w:pPr>
        <w:pStyle w:val="20"/>
        <w:framePr w:w="9403" w:h="5300" w:hRule="exact" w:wrap="none" w:vAnchor="page" w:hAnchor="page" w:x="1393" w:y="9954"/>
        <w:shd w:val="clear" w:color="auto" w:fill="auto"/>
        <w:spacing w:after="0"/>
        <w:ind w:left="380" w:firstLine="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сопровождением. Вокально-интонационные упражнения на развитие качественного унисона в хоре.</w:t>
      </w:r>
    </w:p>
    <w:p w:rsidR="000B0C48" w:rsidRPr="00D03E4C" w:rsidRDefault="0016626E">
      <w:pPr>
        <w:pStyle w:val="20"/>
        <w:framePr w:w="9403" w:h="5300" w:hRule="exact" w:wrap="none" w:vAnchor="page" w:hAnchor="page" w:x="1393" w:y="9954"/>
        <w:numPr>
          <w:ilvl w:val="0"/>
          <w:numId w:val="8"/>
        </w:numPr>
        <w:shd w:val="clear" w:color="auto" w:fill="auto"/>
        <w:tabs>
          <w:tab w:val="left" w:pos="385"/>
        </w:tabs>
        <w:spacing w:after="0"/>
        <w:ind w:left="380" w:hanging="380"/>
        <w:rPr>
          <w:sz w:val="26"/>
          <w:szCs w:val="26"/>
        </w:rPr>
      </w:pPr>
      <w:r w:rsidRPr="00D03E4C">
        <w:rPr>
          <w:sz w:val="26"/>
          <w:szCs w:val="26"/>
        </w:rPr>
        <w:t xml:space="preserve">Развитие диапазона: головное </w:t>
      </w:r>
      <w:proofErr w:type="spellStart"/>
      <w:r w:rsidRPr="00D03E4C">
        <w:rPr>
          <w:sz w:val="26"/>
          <w:szCs w:val="26"/>
        </w:rPr>
        <w:t>резонирование</w:t>
      </w:r>
      <w:proofErr w:type="spellEnd"/>
      <w:r w:rsidRPr="00D03E4C">
        <w:rPr>
          <w:sz w:val="26"/>
          <w:szCs w:val="26"/>
        </w:rPr>
        <w:t>.</w:t>
      </w:r>
    </w:p>
    <w:p w:rsidR="000B0C48" w:rsidRPr="00D03E4C" w:rsidRDefault="0016626E">
      <w:pPr>
        <w:pStyle w:val="20"/>
        <w:framePr w:w="9403" w:h="5300" w:hRule="exact" w:wrap="none" w:vAnchor="page" w:hAnchor="page" w:x="1393" w:y="9954"/>
        <w:numPr>
          <w:ilvl w:val="0"/>
          <w:numId w:val="8"/>
        </w:numPr>
        <w:shd w:val="clear" w:color="auto" w:fill="auto"/>
        <w:tabs>
          <w:tab w:val="left" w:pos="385"/>
        </w:tabs>
        <w:spacing w:after="0"/>
        <w:ind w:left="380" w:hanging="380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Звуковедение</w:t>
      </w:r>
      <w:proofErr w:type="spellEnd"/>
      <w:r w:rsidRPr="00D03E4C">
        <w:rPr>
          <w:sz w:val="26"/>
          <w:szCs w:val="26"/>
        </w:rPr>
        <w:t xml:space="preserve">: приемы пения </w:t>
      </w:r>
      <w:r w:rsidRPr="00D03E4C">
        <w:rPr>
          <w:sz w:val="26"/>
          <w:szCs w:val="26"/>
          <w:lang w:val="en-US" w:eastAsia="en-US" w:bidi="en-US"/>
        </w:rPr>
        <w:t>legato</w:t>
      </w:r>
      <w:r w:rsidRPr="00D03E4C">
        <w:rPr>
          <w:sz w:val="26"/>
          <w:szCs w:val="26"/>
          <w:lang w:eastAsia="en-US" w:bidi="en-US"/>
        </w:rPr>
        <w:t xml:space="preserve">. </w:t>
      </w:r>
      <w:r w:rsidRPr="00D03E4C">
        <w:rPr>
          <w:sz w:val="26"/>
          <w:szCs w:val="26"/>
        </w:rPr>
        <w:t xml:space="preserve">Мягкая атака звука в нюансах </w:t>
      </w:r>
      <w:proofErr w:type="spellStart"/>
      <w:r w:rsidRPr="00D03E4C">
        <w:rPr>
          <w:sz w:val="26"/>
          <w:szCs w:val="26"/>
          <w:lang w:val="en-US" w:eastAsia="en-US" w:bidi="en-US"/>
        </w:rPr>
        <w:t>mp</w:t>
      </w:r>
      <w:proofErr w:type="spellEnd"/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</w:rPr>
        <w:t xml:space="preserve">и </w:t>
      </w:r>
      <w:r w:rsidRPr="00D03E4C">
        <w:rPr>
          <w:sz w:val="26"/>
          <w:szCs w:val="26"/>
          <w:lang w:val="en-US" w:eastAsia="en-US" w:bidi="en-US"/>
        </w:rPr>
        <w:t>mf</w:t>
      </w:r>
      <w:r w:rsidRPr="00D03E4C">
        <w:rPr>
          <w:sz w:val="26"/>
          <w:szCs w:val="26"/>
          <w:lang w:eastAsia="en-US" w:bidi="en-US"/>
        </w:rPr>
        <w:t>.</w:t>
      </w:r>
    </w:p>
    <w:p w:rsidR="000B0C48" w:rsidRPr="00D03E4C" w:rsidRDefault="0016626E">
      <w:pPr>
        <w:pStyle w:val="20"/>
        <w:framePr w:w="9403" w:h="5300" w:hRule="exact" w:wrap="none" w:vAnchor="page" w:hAnchor="page" w:x="1393" w:y="9954"/>
        <w:numPr>
          <w:ilvl w:val="0"/>
          <w:numId w:val="8"/>
        </w:numPr>
        <w:shd w:val="clear" w:color="auto" w:fill="auto"/>
        <w:tabs>
          <w:tab w:val="left" w:pos="385"/>
        </w:tabs>
        <w:spacing w:after="0"/>
        <w:ind w:left="380" w:hanging="38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Ансамбль: воспитание навыков понимания дирижерского жеста, навыков слу</w:t>
      </w:r>
      <w:r w:rsidRPr="00D03E4C">
        <w:rPr>
          <w:sz w:val="26"/>
          <w:szCs w:val="26"/>
        </w:rPr>
        <w:softHyphen/>
        <w:t>шания других певцов в хоре в процессе исполнения.</w:t>
      </w:r>
    </w:p>
    <w:p w:rsidR="000B0C48" w:rsidRPr="00D03E4C" w:rsidRDefault="0016626E">
      <w:pPr>
        <w:pStyle w:val="20"/>
        <w:framePr w:w="9403" w:h="5300" w:hRule="exact" w:wrap="none" w:vAnchor="page" w:hAnchor="page" w:x="1393" w:y="9954"/>
        <w:numPr>
          <w:ilvl w:val="0"/>
          <w:numId w:val="8"/>
        </w:numPr>
        <w:shd w:val="clear" w:color="auto" w:fill="auto"/>
        <w:tabs>
          <w:tab w:val="left" w:pos="385"/>
        </w:tabs>
        <w:spacing w:after="0"/>
        <w:ind w:left="380" w:hanging="38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Дикция: свободная работа артикуляционного аппарата детей, работа над округлени</w:t>
      </w:r>
      <w:r w:rsidRPr="00D03E4C">
        <w:rPr>
          <w:sz w:val="26"/>
          <w:szCs w:val="26"/>
        </w:rPr>
        <w:softHyphen/>
        <w:t>ем гласных, одновременное произнесение согласных в процессе пения.</w:t>
      </w:r>
    </w:p>
    <w:p w:rsidR="000B0C48" w:rsidRPr="00D03E4C" w:rsidRDefault="0016626E">
      <w:pPr>
        <w:pStyle w:val="20"/>
        <w:framePr w:w="9403" w:h="5300" w:hRule="exact" w:wrap="none" w:vAnchor="page" w:hAnchor="page" w:x="1393" w:y="9954"/>
        <w:numPr>
          <w:ilvl w:val="0"/>
          <w:numId w:val="8"/>
        </w:numPr>
        <w:shd w:val="clear" w:color="auto" w:fill="auto"/>
        <w:tabs>
          <w:tab w:val="left" w:pos="385"/>
        </w:tabs>
        <w:spacing w:after="0"/>
        <w:ind w:left="380" w:right="260" w:hanging="380"/>
        <w:rPr>
          <w:sz w:val="26"/>
          <w:szCs w:val="26"/>
        </w:rPr>
      </w:pPr>
      <w:r w:rsidRPr="00D03E4C">
        <w:rPr>
          <w:sz w:val="26"/>
          <w:szCs w:val="26"/>
        </w:rPr>
        <w:t>Метроритм: выработка ритмической устойчивости при исполнении произведений с простым ритмом, ощущение ритмической пульсации в произведениях, опре</w:t>
      </w:r>
      <w:r w:rsidRPr="00D03E4C">
        <w:rPr>
          <w:sz w:val="26"/>
          <w:szCs w:val="26"/>
        </w:rPr>
        <w:softHyphen/>
        <w:t>деление сильной доли.</w:t>
      </w:r>
    </w:p>
    <w:p w:rsidR="000B0C48" w:rsidRPr="00D03E4C" w:rsidRDefault="0016626E">
      <w:pPr>
        <w:pStyle w:val="20"/>
        <w:framePr w:w="9403" w:h="5300" w:hRule="exact" w:wrap="none" w:vAnchor="page" w:hAnchor="page" w:x="1393" w:y="9954"/>
        <w:numPr>
          <w:ilvl w:val="0"/>
          <w:numId w:val="8"/>
        </w:numPr>
        <w:shd w:val="clear" w:color="auto" w:fill="auto"/>
        <w:tabs>
          <w:tab w:val="left" w:pos="385"/>
        </w:tabs>
        <w:spacing w:after="0"/>
        <w:ind w:left="380" w:hanging="38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Исполнительские задачи: развитие выразительности исполнения, анализ текста произведений, начальная работа над музыкальной фразой.</w:t>
      </w:r>
    </w:p>
    <w:p w:rsidR="000B0C48" w:rsidRPr="00D03E4C" w:rsidRDefault="0016626E">
      <w:pPr>
        <w:pStyle w:val="a5"/>
        <w:framePr w:wrap="none" w:vAnchor="page" w:hAnchor="page" w:x="6015" w:y="15853"/>
        <w:shd w:val="clear" w:color="auto" w:fill="auto"/>
        <w:spacing w:line="220" w:lineRule="exact"/>
        <w:rPr>
          <w:sz w:val="26"/>
          <w:szCs w:val="26"/>
        </w:rPr>
      </w:pPr>
      <w:r w:rsidRPr="00D03E4C">
        <w:rPr>
          <w:sz w:val="26"/>
          <w:szCs w:val="26"/>
        </w:rPr>
        <w:t>7</w:t>
      </w:r>
    </w:p>
    <w:p w:rsidR="000B0C48" w:rsidRPr="00D03E4C" w:rsidRDefault="000B0C48">
      <w:pPr>
        <w:rPr>
          <w:sz w:val="26"/>
          <w:szCs w:val="26"/>
        </w:rPr>
        <w:sectPr w:rsidR="000B0C48" w:rsidRPr="00D03E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D03E4C" w:rsidRDefault="0016626E" w:rsidP="00D03E4C">
      <w:pPr>
        <w:pStyle w:val="22"/>
        <w:framePr w:w="9394" w:h="14791" w:hRule="exact" w:wrap="none" w:vAnchor="page" w:hAnchor="page" w:x="1397" w:y="916"/>
        <w:shd w:val="clear" w:color="auto" w:fill="auto"/>
        <w:spacing w:before="0" w:after="0" w:line="274" w:lineRule="exact"/>
        <w:ind w:left="40"/>
        <w:jc w:val="center"/>
        <w:rPr>
          <w:sz w:val="26"/>
          <w:szCs w:val="26"/>
        </w:rPr>
      </w:pPr>
      <w:bookmarkStart w:id="5" w:name="bookmark6"/>
      <w:r w:rsidRPr="00D03E4C">
        <w:rPr>
          <w:sz w:val="26"/>
          <w:szCs w:val="26"/>
        </w:rPr>
        <w:t>Младший хор, 2 полугодие</w:t>
      </w:r>
      <w:bookmarkEnd w:id="5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9"/>
        </w:numPr>
        <w:shd w:val="clear" w:color="auto" w:fill="auto"/>
        <w:tabs>
          <w:tab w:val="left" w:pos="342"/>
          <w:tab w:val="left" w:pos="6480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Закрепление основных навыков певческой установки:</w:t>
      </w:r>
      <w:r w:rsidRPr="00D03E4C">
        <w:rPr>
          <w:sz w:val="26"/>
          <w:szCs w:val="26"/>
        </w:rPr>
        <w:tab/>
        <w:t>свободное положение</w:t>
      </w:r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shd w:val="clear" w:color="auto" w:fill="auto"/>
        <w:spacing w:after="0"/>
        <w:ind w:left="400" w:firstLine="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корпуса, головы и спины.</w:t>
      </w:r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9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Интонационные навыки: работа над унисоном в хоре при развитом фортепианном аккомпанементе. Точное интонирование диатонических ступеней лада.</w:t>
      </w:r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9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Дыхание: различный характер дыхания в зависимости от темпа и стиля испол</w:t>
      </w:r>
      <w:r w:rsidRPr="00D03E4C">
        <w:rPr>
          <w:sz w:val="26"/>
          <w:szCs w:val="26"/>
        </w:rPr>
        <w:softHyphen/>
        <w:t>няемого сочинения. Первоначальная работа над цепным дыханием.</w:t>
      </w:r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9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Звуковедение</w:t>
      </w:r>
      <w:proofErr w:type="spellEnd"/>
      <w:r w:rsidRPr="00D03E4C">
        <w:rPr>
          <w:sz w:val="26"/>
          <w:szCs w:val="26"/>
        </w:rPr>
        <w:t xml:space="preserve">: преимущественно работа над </w:t>
      </w:r>
      <w:r w:rsidRPr="00D03E4C">
        <w:rPr>
          <w:sz w:val="26"/>
          <w:szCs w:val="26"/>
          <w:lang w:val="en-US" w:eastAsia="en-US" w:bidi="en-US"/>
        </w:rPr>
        <w:t>legato</w:t>
      </w:r>
      <w:r w:rsidRPr="00D03E4C">
        <w:rPr>
          <w:sz w:val="26"/>
          <w:szCs w:val="26"/>
          <w:lang w:eastAsia="en-US" w:bidi="en-US"/>
        </w:rPr>
        <w:t xml:space="preserve">, </w:t>
      </w:r>
      <w:r w:rsidRPr="00D03E4C">
        <w:rPr>
          <w:sz w:val="26"/>
          <w:szCs w:val="26"/>
        </w:rPr>
        <w:t>но возможно освоение прие</w:t>
      </w:r>
      <w:r w:rsidRPr="00D03E4C">
        <w:rPr>
          <w:sz w:val="26"/>
          <w:szCs w:val="26"/>
        </w:rPr>
        <w:softHyphen/>
        <w:t xml:space="preserve">мов </w:t>
      </w:r>
      <w:r w:rsidRPr="00D03E4C">
        <w:rPr>
          <w:sz w:val="26"/>
          <w:szCs w:val="26"/>
          <w:lang w:val="en-US" w:eastAsia="en-US" w:bidi="en-US"/>
        </w:rPr>
        <w:t>non</w:t>
      </w:r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  <w:lang w:val="en-US" w:eastAsia="en-US" w:bidi="en-US"/>
        </w:rPr>
        <w:t>legato</w:t>
      </w:r>
      <w:r w:rsidRPr="00D03E4C">
        <w:rPr>
          <w:sz w:val="26"/>
          <w:szCs w:val="26"/>
          <w:lang w:eastAsia="en-US" w:bidi="en-US"/>
        </w:rPr>
        <w:t>.</w:t>
      </w:r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9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Метроритм: использование при работе с хором особых ритмических фигур - пунк</w:t>
      </w:r>
      <w:r w:rsidRPr="00D03E4C">
        <w:rPr>
          <w:sz w:val="26"/>
          <w:szCs w:val="26"/>
        </w:rPr>
        <w:softHyphen/>
        <w:t>тирного ритма, синкопы.</w:t>
      </w:r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9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Исполнительские задачи: работа над нюансами в произведениях. Осмысленное артистичное исполнение программы.</w:t>
      </w:r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9"/>
        </w:numPr>
        <w:shd w:val="clear" w:color="auto" w:fill="auto"/>
        <w:tabs>
          <w:tab w:val="left" w:pos="354"/>
        </w:tabs>
        <w:spacing w:after="267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>Понятия куплет, фраза, мотив.</w:t>
      </w:r>
    </w:p>
    <w:p w:rsidR="000B0C48" w:rsidRPr="00D03E4C" w:rsidRDefault="0016626E" w:rsidP="00D03E4C">
      <w:pPr>
        <w:pStyle w:val="22"/>
        <w:framePr w:w="9394" w:h="14791" w:hRule="exact" w:wrap="none" w:vAnchor="page" w:hAnchor="page" w:x="1397" w:y="916"/>
        <w:shd w:val="clear" w:color="auto" w:fill="auto"/>
        <w:spacing w:before="0" w:after="201" w:line="240" w:lineRule="exact"/>
        <w:ind w:left="40"/>
        <w:jc w:val="center"/>
        <w:rPr>
          <w:sz w:val="26"/>
          <w:szCs w:val="26"/>
        </w:rPr>
      </w:pPr>
      <w:bookmarkStart w:id="6" w:name="bookmark7"/>
      <w:r w:rsidRPr="00D03E4C">
        <w:rPr>
          <w:sz w:val="26"/>
          <w:szCs w:val="26"/>
        </w:rPr>
        <w:t>Примерный репертуарный список</w:t>
      </w:r>
      <w:bookmarkEnd w:id="6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342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Аренский А., сл. А. </w:t>
      </w:r>
      <w:proofErr w:type="spellStart"/>
      <w:r w:rsidRPr="00D03E4C">
        <w:rPr>
          <w:sz w:val="26"/>
          <w:szCs w:val="26"/>
        </w:rPr>
        <w:t>Майкова</w:t>
      </w:r>
      <w:proofErr w:type="spellEnd"/>
      <w:r w:rsidRPr="00D03E4C">
        <w:rPr>
          <w:sz w:val="26"/>
          <w:szCs w:val="26"/>
        </w:rPr>
        <w:t xml:space="preserve"> «Расскажи, мотылек». </w:t>
      </w:r>
      <w:proofErr w:type="gramStart"/>
      <w:r w:rsidRPr="00D03E4C">
        <w:rPr>
          <w:sz w:val="26"/>
          <w:szCs w:val="26"/>
        </w:rPr>
        <w:t xml:space="preserve">(А. Аренский, В. </w:t>
      </w:r>
      <w:proofErr w:type="spellStart"/>
      <w:r w:rsidRPr="00D03E4C">
        <w:rPr>
          <w:sz w:val="26"/>
          <w:szCs w:val="26"/>
        </w:rPr>
        <w:t>Ребиков</w:t>
      </w:r>
      <w:proofErr w:type="spellEnd"/>
      <w:r w:rsidRPr="00D03E4C">
        <w:rPr>
          <w:sz w:val="26"/>
          <w:szCs w:val="26"/>
        </w:rPr>
        <w:t>.</w:t>
      </w:r>
      <w:proofErr w:type="gramEnd"/>
      <w:r w:rsidRPr="00D03E4C">
        <w:rPr>
          <w:sz w:val="26"/>
          <w:szCs w:val="26"/>
        </w:rPr>
        <w:t xml:space="preserve"> Детские песни. </w:t>
      </w:r>
      <w:proofErr w:type="gramStart"/>
      <w:r w:rsidRPr="00D03E4C">
        <w:rPr>
          <w:sz w:val="26"/>
          <w:szCs w:val="26"/>
        </w:rPr>
        <w:t>М., «Музыка», 1992)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 xml:space="preserve">Бах И.С. «Ты шуми, зелёный бор». </w:t>
      </w:r>
      <w:proofErr w:type="gramStart"/>
      <w:r w:rsidRPr="00D03E4C">
        <w:rPr>
          <w:sz w:val="26"/>
          <w:szCs w:val="26"/>
        </w:rPr>
        <w:t>(Хрестоматия для ДМШ.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«Музыка». 1983)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Бах И.С. «За рекою старый дом». </w:t>
      </w:r>
      <w:proofErr w:type="gramStart"/>
      <w:r w:rsidRPr="00D03E4C">
        <w:rPr>
          <w:sz w:val="26"/>
          <w:szCs w:val="26"/>
        </w:rPr>
        <w:t>(Школа хорового пения.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«Советский компо</w:t>
      </w:r>
      <w:r w:rsidRPr="00D03E4C">
        <w:rPr>
          <w:sz w:val="26"/>
          <w:szCs w:val="26"/>
        </w:rPr>
        <w:softHyphen/>
        <w:t>зитор». 1973)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 xml:space="preserve">Бетховен Л. «Малиновка». </w:t>
      </w:r>
      <w:proofErr w:type="gramStart"/>
      <w:r w:rsidRPr="00D03E4C">
        <w:rPr>
          <w:sz w:val="26"/>
          <w:szCs w:val="26"/>
        </w:rPr>
        <w:t>(«Композиторы-классики для детского хора».</w:t>
      </w:r>
      <w:proofErr w:type="gramEnd"/>
      <w:r w:rsidRPr="00D03E4C">
        <w:rPr>
          <w:sz w:val="26"/>
          <w:szCs w:val="26"/>
        </w:rPr>
        <w:t xml:space="preserve"> Выпуск II.</w:t>
      </w:r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shd w:val="clear" w:color="auto" w:fill="auto"/>
        <w:spacing w:after="0"/>
        <w:ind w:left="400" w:firstLine="0"/>
        <w:jc w:val="left"/>
        <w:rPr>
          <w:sz w:val="26"/>
          <w:szCs w:val="26"/>
        </w:rPr>
      </w:pPr>
      <w:proofErr w:type="gramStart"/>
      <w:r w:rsidRPr="00D03E4C">
        <w:rPr>
          <w:sz w:val="26"/>
          <w:szCs w:val="26"/>
        </w:rPr>
        <w:t>М., «Музыка». 2002)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Бетховен Л. «Сурок». </w:t>
      </w:r>
      <w:proofErr w:type="gramStart"/>
      <w:r w:rsidRPr="00D03E4C">
        <w:rPr>
          <w:sz w:val="26"/>
          <w:szCs w:val="26"/>
        </w:rPr>
        <w:t>(«Композиторы-классики для детского хора».</w:t>
      </w:r>
      <w:proofErr w:type="gramEnd"/>
      <w:r w:rsidRPr="00D03E4C">
        <w:rPr>
          <w:sz w:val="26"/>
          <w:szCs w:val="26"/>
        </w:rPr>
        <w:t xml:space="preserve"> Выпуск II. </w:t>
      </w:r>
      <w:proofErr w:type="gramStart"/>
      <w:r w:rsidRPr="00D03E4C">
        <w:rPr>
          <w:sz w:val="26"/>
          <w:szCs w:val="26"/>
        </w:rPr>
        <w:t>М., «Музыка». 2002)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Бетховен Л. «Весною». </w:t>
      </w:r>
      <w:proofErr w:type="gramStart"/>
      <w:r w:rsidRPr="00D03E4C">
        <w:rPr>
          <w:sz w:val="26"/>
          <w:szCs w:val="26"/>
        </w:rPr>
        <w:t>(Школа хорового пения.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«Советский композитор». 1973)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Брамс И. «Колыбельная». </w:t>
      </w:r>
      <w:proofErr w:type="gramStart"/>
      <w:r w:rsidRPr="00D03E4C">
        <w:rPr>
          <w:sz w:val="26"/>
          <w:szCs w:val="26"/>
        </w:rPr>
        <w:t>(Школа хорового пения.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«Советский композитор». 1973)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Гайдн И. «Мы дружим с музыкой». </w:t>
      </w:r>
      <w:proofErr w:type="gramStart"/>
      <w:r w:rsidRPr="00D03E4C">
        <w:rPr>
          <w:sz w:val="26"/>
          <w:szCs w:val="26"/>
        </w:rPr>
        <w:t>(«Музыка в школе».</w:t>
      </w:r>
      <w:proofErr w:type="gramEnd"/>
      <w:r w:rsidRPr="00D03E4C">
        <w:rPr>
          <w:sz w:val="26"/>
          <w:szCs w:val="26"/>
        </w:rPr>
        <w:t xml:space="preserve"> Песни и хоры для учащихся начальной школы». Сост. Г.П. Сергеева. - </w:t>
      </w:r>
      <w:proofErr w:type="gramStart"/>
      <w:r w:rsidRPr="00D03E4C">
        <w:rPr>
          <w:sz w:val="26"/>
          <w:szCs w:val="26"/>
        </w:rPr>
        <w:t>М., Музыка, 2000)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Голиков В. «Песенка паучка-вязальщика». </w:t>
      </w:r>
      <w:proofErr w:type="gramStart"/>
      <w:r w:rsidRPr="00D03E4C">
        <w:rPr>
          <w:sz w:val="26"/>
          <w:szCs w:val="26"/>
        </w:rPr>
        <w:t>(«Будем с песенкой дружить».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«Музыка». 1989)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 xml:space="preserve">Кюи Ц. «Зима». </w:t>
      </w:r>
      <w:proofErr w:type="gramStart"/>
      <w:r w:rsidRPr="00D03E4C">
        <w:rPr>
          <w:sz w:val="26"/>
          <w:szCs w:val="26"/>
        </w:rPr>
        <w:t>(Хрестоматия для ДМШ.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«Музыка». 1983)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proofErr w:type="gramStart"/>
      <w:r w:rsidRPr="00D03E4C">
        <w:rPr>
          <w:sz w:val="26"/>
          <w:szCs w:val="26"/>
        </w:rPr>
        <w:t>Кюи Ц. «Времена года» («Музыка в школе».</w:t>
      </w:r>
      <w:proofErr w:type="gramEnd"/>
      <w:r w:rsidRPr="00D03E4C">
        <w:rPr>
          <w:sz w:val="26"/>
          <w:szCs w:val="26"/>
        </w:rPr>
        <w:t xml:space="preserve"> Песни и хоры для учащихся начальной школы». Сост. Г.П. Сергеева. - </w:t>
      </w:r>
      <w:proofErr w:type="gramStart"/>
      <w:r w:rsidRPr="00D03E4C">
        <w:rPr>
          <w:sz w:val="26"/>
          <w:szCs w:val="26"/>
        </w:rPr>
        <w:t>М., Музыка, 2000)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Кюи Ц., сл. А. Пушкина. «Сквозь волнистые туманы». Русская хоровая музыка. Хре</w:t>
      </w:r>
      <w:r w:rsidRPr="00D03E4C">
        <w:rPr>
          <w:sz w:val="26"/>
          <w:szCs w:val="26"/>
        </w:rPr>
        <w:softHyphen/>
        <w:t>стоматия для детского хора. М., «Классика-ХХП, 2003</w:t>
      </w:r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Матвеев М., сл. Е. </w:t>
      </w:r>
      <w:proofErr w:type="spellStart"/>
      <w:r w:rsidRPr="00D03E4C">
        <w:rPr>
          <w:sz w:val="26"/>
          <w:szCs w:val="26"/>
        </w:rPr>
        <w:t>Руженцева</w:t>
      </w:r>
      <w:proofErr w:type="spellEnd"/>
      <w:r w:rsidRPr="00D03E4C">
        <w:rPr>
          <w:sz w:val="26"/>
          <w:szCs w:val="26"/>
        </w:rPr>
        <w:t xml:space="preserve">. «Как лечили бегемота». </w:t>
      </w:r>
      <w:proofErr w:type="gramStart"/>
      <w:r w:rsidRPr="00D03E4C">
        <w:rPr>
          <w:sz w:val="26"/>
          <w:szCs w:val="26"/>
        </w:rPr>
        <w:t>(Матвеев М. Песни для детей младшего школьного возраста.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Л., «СК», 1978)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Металлиди</w:t>
      </w:r>
      <w:proofErr w:type="spellEnd"/>
      <w:r w:rsidRPr="00D03E4C">
        <w:rPr>
          <w:sz w:val="26"/>
          <w:szCs w:val="26"/>
        </w:rPr>
        <w:t xml:space="preserve"> Ж. «Песенка о весёлом человеке». </w:t>
      </w:r>
      <w:proofErr w:type="gramStart"/>
      <w:r w:rsidRPr="00D03E4C">
        <w:rPr>
          <w:sz w:val="26"/>
          <w:szCs w:val="26"/>
        </w:rPr>
        <w:t>(Хрестоматия для ДМШ.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</w:t>
      </w:r>
      <w:r w:rsidRPr="00D03E4C">
        <w:rPr>
          <w:sz w:val="26"/>
          <w:szCs w:val="26"/>
        </w:rPr>
        <w:softHyphen/>
        <w:t>зыка». 1983)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Моцарт В. «Детские игры». </w:t>
      </w:r>
      <w:proofErr w:type="gramStart"/>
      <w:r w:rsidRPr="00D03E4C">
        <w:rPr>
          <w:sz w:val="26"/>
          <w:szCs w:val="26"/>
        </w:rPr>
        <w:t>(«Музыка в школе».</w:t>
      </w:r>
      <w:proofErr w:type="gramEnd"/>
      <w:r w:rsidRPr="00D03E4C">
        <w:rPr>
          <w:sz w:val="26"/>
          <w:szCs w:val="26"/>
        </w:rPr>
        <w:t xml:space="preserve"> Песни и хоры для учащихся началь</w:t>
      </w:r>
      <w:r w:rsidRPr="00D03E4C">
        <w:rPr>
          <w:sz w:val="26"/>
          <w:szCs w:val="26"/>
        </w:rPr>
        <w:softHyphen/>
        <w:t xml:space="preserve">ной школы». Сост. Г.П. Сергеева. - </w:t>
      </w:r>
      <w:proofErr w:type="gramStart"/>
      <w:r w:rsidRPr="00D03E4C">
        <w:rPr>
          <w:sz w:val="26"/>
          <w:szCs w:val="26"/>
        </w:rPr>
        <w:t>М., Музыка, 2000)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Неволович</w:t>
      </w:r>
      <w:proofErr w:type="spellEnd"/>
      <w:r w:rsidRPr="00D03E4C">
        <w:rPr>
          <w:sz w:val="26"/>
          <w:szCs w:val="26"/>
        </w:rPr>
        <w:t xml:space="preserve"> А. «Будильник». (Сб. «Песенки-картинки»</w:t>
      </w:r>
      <w:proofErr w:type="gramStart"/>
      <w:r w:rsidRPr="00D03E4C">
        <w:rPr>
          <w:sz w:val="26"/>
          <w:szCs w:val="26"/>
        </w:rPr>
        <w:t>.</w:t>
      </w:r>
      <w:proofErr w:type="spellStart"/>
      <w:r w:rsidRPr="00D03E4C">
        <w:rPr>
          <w:sz w:val="26"/>
          <w:szCs w:val="26"/>
        </w:rPr>
        <w:t>В</w:t>
      </w:r>
      <w:proofErr w:type="gramEnd"/>
      <w:r w:rsidRPr="00D03E4C">
        <w:rPr>
          <w:sz w:val="26"/>
          <w:szCs w:val="26"/>
        </w:rPr>
        <w:t>ып</w:t>
      </w:r>
      <w:proofErr w:type="spellEnd"/>
      <w:r w:rsidRPr="00D03E4C">
        <w:rPr>
          <w:sz w:val="26"/>
          <w:szCs w:val="26"/>
        </w:rPr>
        <w:t>. №37. 1990)</w:t>
      </w:r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Паулс</w:t>
      </w:r>
      <w:proofErr w:type="spellEnd"/>
      <w:r w:rsidRPr="00D03E4C">
        <w:rPr>
          <w:sz w:val="26"/>
          <w:szCs w:val="26"/>
        </w:rPr>
        <w:t xml:space="preserve"> Р. «Пять сказочек». </w:t>
      </w:r>
      <w:proofErr w:type="gramStart"/>
      <w:r w:rsidRPr="00D03E4C">
        <w:rPr>
          <w:sz w:val="26"/>
          <w:szCs w:val="26"/>
        </w:rPr>
        <w:t>(Хрестоматия для ДМШ.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«Музыка». 1983)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Ребиков</w:t>
      </w:r>
      <w:proofErr w:type="spellEnd"/>
      <w:r w:rsidRPr="00D03E4C">
        <w:rPr>
          <w:sz w:val="26"/>
          <w:szCs w:val="26"/>
        </w:rPr>
        <w:t xml:space="preserve"> В., сл. Н. </w:t>
      </w:r>
      <w:proofErr w:type="spellStart"/>
      <w:r w:rsidRPr="00D03E4C">
        <w:rPr>
          <w:sz w:val="26"/>
          <w:szCs w:val="26"/>
        </w:rPr>
        <w:t>Никрасова</w:t>
      </w:r>
      <w:proofErr w:type="spellEnd"/>
      <w:r w:rsidRPr="00D03E4C">
        <w:rPr>
          <w:sz w:val="26"/>
          <w:szCs w:val="26"/>
        </w:rPr>
        <w:t xml:space="preserve">. «Поздняя осень». </w:t>
      </w:r>
      <w:proofErr w:type="gramStart"/>
      <w:r w:rsidRPr="00D03E4C">
        <w:rPr>
          <w:sz w:val="26"/>
          <w:szCs w:val="26"/>
        </w:rPr>
        <w:t>(«Малыши поют классику» для дет</w:t>
      </w:r>
      <w:r w:rsidRPr="00D03E4C">
        <w:rPr>
          <w:sz w:val="26"/>
          <w:szCs w:val="26"/>
        </w:rPr>
        <w:softHyphen/>
        <w:t>ского хора.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СПБ., «Композитор». 1998)</w:t>
      </w:r>
      <w:proofErr w:type="gramEnd"/>
    </w:p>
    <w:p w:rsidR="000B0C48" w:rsidRPr="00D03E4C" w:rsidRDefault="0016626E" w:rsidP="00D03E4C">
      <w:pPr>
        <w:pStyle w:val="20"/>
        <w:framePr w:w="9394" w:h="14791" w:hRule="exact" w:wrap="none" w:vAnchor="page" w:hAnchor="page" w:x="1397" w:y="916"/>
        <w:numPr>
          <w:ilvl w:val="0"/>
          <w:numId w:val="10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Ротерштейн</w:t>
      </w:r>
      <w:proofErr w:type="spellEnd"/>
      <w:r w:rsidRPr="00D03E4C">
        <w:rPr>
          <w:sz w:val="26"/>
          <w:szCs w:val="26"/>
        </w:rPr>
        <w:t xml:space="preserve"> М, сл. народные. «</w:t>
      </w:r>
      <w:proofErr w:type="spellStart"/>
      <w:r w:rsidRPr="00D03E4C">
        <w:rPr>
          <w:sz w:val="26"/>
          <w:szCs w:val="26"/>
        </w:rPr>
        <w:t>Вечерины</w:t>
      </w:r>
      <w:proofErr w:type="spellEnd"/>
      <w:r w:rsidRPr="00D03E4C">
        <w:rPr>
          <w:sz w:val="26"/>
          <w:szCs w:val="26"/>
        </w:rPr>
        <w:t xml:space="preserve">». </w:t>
      </w:r>
      <w:proofErr w:type="gramStart"/>
      <w:r w:rsidRPr="00D03E4C">
        <w:rPr>
          <w:sz w:val="26"/>
          <w:szCs w:val="26"/>
        </w:rPr>
        <w:t>(«Малыши поют классику» для детского хора.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СПБ., «Композитор». 1998)</w:t>
      </w:r>
      <w:proofErr w:type="gramEnd"/>
    </w:p>
    <w:p w:rsidR="000B0C48" w:rsidRPr="00D03E4C" w:rsidRDefault="0016626E">
      <w:pPr>
        <w:pStyle w:val="a5"/>
        <w:framePr w:wrap="none" w:vAnchor="page" w:hAnchor="page" w:x="6020" w:y="15853"/>
        <w:shd w:val="clear" w:color="auto" w:fill="auto"/>
        <w:spacing w:line="220" w:lineRule="exact"/>
        <w:rPr>
          <w:sz w:val="26"/>
          <w:szCs w:val="26"/>
        </w:rPr>
      </w:pPr>
      <w:r w:rsidRPr="00D03E4C">
        <w:rPr>
          <w:sz w:val="26"/>
          <w:szCs w:val="26"/>
        </w:rPr>
        <w:t>8</w:t>
      </w:r>
    </w:p>
    <w:p w:rsidR="000B0C48" w:rsidRPr="00D03E4C" w:rsidRDefault="000B0C48">
      <w:pPr>
        <w:rPr>
          <w:sz w:val="26"/>
          <w:szCs w:val="26"/>
        </w:rPr>
        <w:sectPr w:rsidR="000B0C48" w:rsidRPr="00D03E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0"/>
        </w:numPr>
        <w:shd w:val="clear" w:color="auto" w:fill="auto"/>
        <w:tabs>
          <w:tab w:val="left" w:pos="417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Ротерштейн</w:t>
      </w:r>
      <w:proofErr w:type="spellEnd"/>
      <w:r w:rsidRPr="00D03E4C">
        <w:rPr>
          <w:sz w:val="26"/>
          <w:szCs w:val="26"/>
        </w:rPr>
        <w:t xml:space="preserve"> М. «Хороводные забавы». </w:t>
      </w:r>
      <w:proofErr w:type="gramStart"/>
      <w:r w:rsidRPr="00D03E4C">
        <w:rPr>
          <w:sz w:val="26"/>
          <w:szCs w:val="26"/>
        </w:rPr>
        <w:t>(Хрестоматия для ДМШ.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«Музыка». 1983)</w:t>
      </w:r>
      <w:proofErr w:type="gramEnd"/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0"/>
        </w:numPr>
        <w:shd w:val="clear" w:color="auto" w:fill="auto"/>
        <w:tabs>
          <w:tab w:val="left" w:pos="417"/>
        </w:tabs>
        <w:spacing w:after="0"/>
        <w:ind w:left="400" w:hanging="400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Ротерштейн</w:t>
      </w:r>
      <w:proofErr w:type="spellEnd"/>
      <w:r w:rsidRPr="00D03E4C">
        <w:rPr>
          <w:sz w:val="26"/>
          <w:szCs w:val="26"/>
        </w:rPr>
        <w:t xml:space="preserve"> М. «Петушок». </w:t>
      </w:r>
      <w:proofErr w:type="gramStart"/>
      <w:r w:rsidRPr="00D03E4C">
        <w:rPr>
          <w:sz w:val="26"/>
          <w:szCs w:val="26"/>
        </w:rPr>
        <w:t>(Хрестоматия для ДМШ.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«Музыка». 1983)</w:t>
      </w:r>
      <w:proofErr w:type="gramEnd"/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0"/>
        </w:numPr>
        <w:shd w:val="clear" w:color="auto" w:fill="auto"/>
        <w:tabs>
          <w:tab w:val="left" w:pos="417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Ротерштейн</w:t>
      </w:r>
      <w:proofErr w:type="spellEnd"/>
      <w:r w:rsidRPr="00D03E4C">
        <w:rPr>
          <w:sz w:val="26"/>
          <w:szCs w:val="26"/>
        </w:rPr>
        <w:t xml:space="preserve"> М. «Рано утром, вечерком». </w:t>
      </w:r>
      <w:proofErr w:type="gramStart"/>
      <w:r w:rsidRPr="00D03E4C">
        <w:rPr>
          <w:sz w:val="26"/>
          <w:szCs w:val="26"/>
        </w:rPr>
        <w:t>(Хрестоматия для ДМШ.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«Музыка». 1983)</w:t>
      </w:r>
      <w:proofErr w:type="gramEnd"/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0"/>
        </w:numPr>
        <w:shd w:val="clear" w:color="auto" w:fill="auto"/>
        <w:tabs>
          <w:tab w:val="left" w:pos="417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Русская народная песня «</w:t>
      </w:r>
      <w:proofErr w:type="spellStart"/>
      <w:r w:rsidRPr="00D03E4C">
        <w:rPr>
          <w:sz w:val="26"/>
          <w:szCs w:val="26"/>
        </w:rPr>
        <w:t>Комарочек</w:t>
      </w:r>
      <w:proofErr w:type="spellEnd"/>
      <w:r w:rsidRPr="00D03E4C">
        <w:rPr>
          <w:sz w:val="26"/>
          <w:szCs w:val="26"/>
        </w:rPr>
        <w:t xml:space="preserve">». </w:t>
      </w:r>
      <w:proofErr w:type="gramStart"/>
      <w:r w:rsidRPr="00D03E4C">
        <w:rPr>
          <w:sz w:val="26"/>
          <w:szCs w:val="26"/>
        </w:rPr>
        <w:t>(Школа хорового пения.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«Советский композитор». 1973)</w:t>
      </w:r>
      <w:proofErr w:type="gramEnd"/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0"/>
        </w:numPr>
        <w:shd w:val="clear" w:color="auto" w:fill="auto"/>
        <w:tabs>
          <w:tab w:val="left" w:pos="417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 xml:space="preserve">Русская народная песня, обр. В. </w:t>
      </w:r>
      <w:proofErr w:type="spellStart"/>
      <w:r w:rsidRPr="00D03E4C">
        <w:rPr>
          <w:sz w:val="26"/>
          <w:szCs w:val="26"/>
        </w:rPr>
        <w:t>Кикты</w:t>
      </w:r>
      <w:proofErr w:type="spellEnd"/>
      <w:r w:rsidRPr="00D03E4C">
        <w:rPr>
          <w:sz w:val="26"/>
          <w:szCs w:val="26"/>
        </w:rPr>
        <w:t xml:space="preserve"> «В темном лесе». </w:t>
      </w:r>
      <w:proofErr w:type="gramStart"/>
      <w:r w:rsidRPr="00D03E4C">
        <w:rPr>
          <w:sz w:val="26"/>
          <w:szCs w:val="26"/>
        </w:rPr>
        <w:t>(«</w:t>
      </w:r>
      <w:proofErr w:type="spellStart"/>
      <w:r w:rsidRPr="00D03E4C">
        <w:rPr>
          <w:sz w:val="26"/>
          <w:szCs w:val="26"/>
        </w:rPr>
        <w:t>Гармошечка-говорушечка</w:t>
      </w:r>
      <w:proofErr w:type="spellEnd"/>
      <w:r w:rsidRPr="00D03E4C">
        <w:rPr>
          <w:sz w:val="26"/>
          <w:szCs w:val="26"/>
        </w:rPr>
        <w:t>».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М., «Музыка», 1987)</w:t>
      </w:r>
      <w:proofErr w:type="gramEnd"/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0"/>
        </w:numPr>
        <w:shd w:val="clear" w:color="auto" w:fill="auto"/>
        <w:tabs>
          <w:tab w:val="left" w:pos="417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Русская народная песня, обр. </w:t>
      </w:r>
      <w:proofErr w:type="spellStart"/>
      <w:r w:rsidRPr="00D03E4C">
        <w:rPr>
          <w:sz w:val="26"/>
          <w:szCs w:val="26"/>
        </w:rPr>
        <w:t>Н.Римского</w:t>
      </w:r>
      <w:proofErr w:type="spellEnd"/>
      <w:r w:rsidRPr="00D03E4C">
        <w:rPr>
          <w:sz w:val="26"/>
          <w:szCs w:val="26"/>
        </w:rPr>
        <w:t xml:space="preserve">-Корсакова «Ходила </w:t>
      </w:r>
      <w:proofErr w:type="spellStart"/>
      <w:r w:rsidRPr="00D03E4C">
        <w:rPr>
          <w:sz w:val="26"/>
          <w:szCs w:val="26"/>
        </w:rPr>
        <w:t>младешенька</w:t>
      </w:r>
      <w:proofErr w:type="spellEnd"/>
      <w:r w:rsidRPr="00D03E4C">
        <w:rPr>
          <w:sz w:val="26"/>
          <w:szCs w:val="26"/>
        </w:rPr>
        <w:t xml:space="preserve">». </w:t>
      </w:r>
      <w:proofErr w:type="gramStart"/>
      <w:r w:rsidRPr="00D03E4C">
        <w:rPr>
          <w:sz w:val="26"/>
          <w:szCs w:val="26"/>
        </w:rPr>
        <w:t>(Хресто</w:t>
      </w:r>
      <w:r w:rsidRPr="00D03E4C">
        <w:rPr>
          <w:sz w:val="26"/>
          <w:szCs w:val="26"/>
        </w:rPr>
        <w:softHyphen/>
        <w:t>матия русской народной песни».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М., «Музыка», 1991)</w:t>
      </w:r>
      <w:proofErr w:type="gramEnd"/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0"/>
        </w:numPr>
        <w:shd w:val="clear" w:color="auto" w:fill="auto"/>
        <w:tabs>
          <w:tab w:val="left" w:pos="417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Славкин М. «Кого я уважаю». </w:t>
      </w:r>
      <w:proofErr w:type="gramStart"/>
      <w:r w:rsidRPr="00D03E4C">
        <w:rPr>
          <w:sz w:val="26"/>
          <w:szCs w:val="26"/>
        </w:rPr>
        <w:t>(Сб. «Песни и хоры для младших и средних классов».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«Музыка». 1999)</w:t>
      </w:r>
      <w:proofErr w:type="gramEnd"/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0"/>
        </w:numPr>
        <w:shd w:val="clear" w:color="auto" w:fill="auto"/>
        <w:tabs>
          <w:tab w:val="left" w:pos="417"/>
        </w:tabs>
        <w:spacing w:after="0"/>
        <w:ind w:left="400" w:hanging="400"/>
        <w:jc w:val="left"/>
        <w:rPr>
          <w:sz w:val="26"/>
          <w:szCs w:val="26"/>
        </w:rPr>
      </w:pPr>
      <w:proofErr w:type="gramStart"/>
      <w:r w:rsidRPr="00D03E4C">
        <w:rPr>
          <w:sz w:val="26"/>
          <w:szCs w:val="26"/>
        </w:rPr>
        <w:t>Славкин М. «Почему сороконожки опоздали на урок».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(Сборник «Песни и хоры для младших и средних классов».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«Музыка». 1999)</w:t>
      </w:r>
      <w:proofErr w:type="gramEnd"/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0"/>
        </w:numPr>
        <w:shd w:val="clear" w:color="auto" w:fill="auto"/>
        <w:tabs>
          <w:tab w:val="left" w:pos="417"/>
        </w:tabs>
        <w:spacing w:after="267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Славкин М. «</w:t>
      </w:r>
      <w:proofErr w:type="spellStart"/>
      <w:r w:rsidRPr="00D03E4C">
        <w:rPr>
          <w:sz w:val="26"/>
          <w:szCs w:val="26"/>
        </w:rPr>
        <w:t>Кроко</w:t>
      </w:r>
      <w:proofErr w:type="spellEnd"/>
      <w:r w:rsidRPr="00D03E4C">
        <w:rPr>
          <w:sz w:val="26"/>
          <w:szCs w:val="26"/>
        </w:rPr>
        <w:t xml:space="preserve">, </w:t>
      </w:r>
      <w:proofErr w:type="spellStart"/>
      <w:r w:rsidRPr="00D03E4C">
        <w:rPr>
          <w:sz w:val="26"/>
          <w:szCs w:val="26"/>
        </w:rPr>
        <w:t>роко</w:t>
      </w:r>
      <w:proofErr w:type="spellEnd"/>
      <w:r w:rsidRPr="00D03E4C">
        <w:rPr>
          <w:sz w:val="26"/>
          <w:szCs w:val="26"/>
        </w:rPr>
        <w:t xml:space="preserve">, </w:t>
      </w:r>
      <w:proofErr w:type="spellStart"/>
      <w:r w:rsidRPr="00D03E4C">
        <w:rPr>
          <w:sz w:val="26"/>
          <w:szCs w:val="26"/>
        </w:rPr>
        <w:t>коко</w:t>
      </w:r>
      <w:proofErr w:type="spellEnd"/>
      <w:r w:rsidRPr="00D03E4C">
        <w:rPr>
          <w:sz w:val="26"/>
          <w:szCs w:val="26"/>
        </w:rPr>
        <w:t xml:space="preserve">, </w:t>
      </w:r>
      <w:proofErr w:type="spellStart"/>
      <w:r w:rsidRPr="00D03E4C">
        <w:rPr>
          <w:sz w:val="26"/>
          <w:szCs w:val="26"/>
        </w:rPr>
        <w:t>дил</w:t>
      </w:r>
      <w:proofErr w:type="spellEnd"/>
      <w:r w:rsidRPr="00D03E4C">
        <w:rPr>
          <w:sz w:val="26"/>
          <w:szCs w:val="26"/>
        </w:rPr>
        <w:t xml:space="preserve">». </w:t>
      </w:r>
      <w:proofErr w:type="gramStart"/>
      <w:r w:rsidRPr="00D03E4C">
        <w:rPr>
          <w:sz w:val="26"/>
          <w:szCs w:val="26"/>
        </w:rPr>
        <w:t>(Сб. «Песни и хоры для младших и средних классов».</w:t>
      </w:r>
      <w:proofErr w:type="gramEnd"/>
      <w:r w:rsidRPr="00D03E4C">
        <w:rPr>
          <w:sz w:val="26"/>
          <w:szCs w:val="26"/>
        </w:rPr>
        <w:t xml:space="preserve"> Москва. </w:t>
      </w:r>
      <w:proofErr w:type="gramStart"/>
      <w:r w:rsidRPr="00D03E4C">
        <w:rPr>
          <w:sz w:val="26"/>
          <w:szCs w:val="26"/>
        </w:rPr>
        <w:t>«Музыка». 1999)</w:t>
      </w:r>
      <w:proofErr w:type="gramEnd"/>
    </w:p>
    <w:p w:rsidR="000B0C48" w:rsidRPr="00D03E4C" w:rsidRDefault="0016626E">
      <w:pPr>
        <w:pStyle w:val="22"/>
        <w:framePr w:w="9403" w:h="8895" w:hRule="exact" w:wrap="none" w:vAnchor="page" w:hAnchor="page" w:x="1393" w:y="1112"/>
        <w:shd w:val="clear" w:color="auto" w:fill="auto"/>
        <w:spacing w:before="0" w:after="206" w:line="240" w:lineRule="exact"/>
        <w:ind w:left="60"/>
        <w:jc w:val="center"/>
        <w:rPr>
          <w:sz w:val="26"/>
          <w:szCs w:val="26"/>
        </w:rPr>
      </w:pPr>
      <w:bookmarkStart w:id="7" w:name="bookmark8"/>
      <w:r w:rsidRPr="00D03E4C">
        <w:rPr>
          <w:sz w:val="26"/>
          <w:szCs w:val="26"/>
        </w:rPr>
        <w:t>Требования к контрольным урокам</w:t>
      </w:r>
      <w:bookmarkEnd w:id="7"/>
    </w:p>
    <w:p w:rsidR="000B0C48" w:rsidRPr="00D03E4C" w:rsidRDefault="0016626E">
      <w:pPr>
        <w:pStyle w:val="20"/>
        <w:framePr w:w="9403" w:h="8895" w:hRule="exact" w:wrap="none" w:vAnchor="page" w:hAnchor="page" w:x="1393" w:y="1112"/>
        <w:shd w:val="clear" w:color="auto" w:fill="auto"/>
        <w:spacing w:after="0"/>
        <w:ind w:firstLine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При переходе учащихся из младшего хора в </w:t>
      </w:r>
      <w:proofErr w:type="gramStart"/>
      <w:r w:rsidRPr="00D03E4C">
        <w:rPr>
          <w:sz w:val="26"/>
          <w:szCs w:val="26"/>
        </w:rPr>
        <w:t>средний</w:t>
      </w:r>
      <w:proofErr w:type="gramEnd"/>
      <w:r w:rsidRPr="00D03E4C">
        <w:rPr>
          <w:sz w:val="26"/>
          <w:szCs w:val="26"/>
        </w:rPr>
        <w:t xml:space="preserve"> преподавателю необходимо руководствоваться оценкой индивидуального овладения вокально-хоровыми навыками каждого ребенка на данном этапе. Промежуточная аттестация про</w:t>
      </w:r>
      <w:r w:rsidRPr="00D03E4C">
        <w:rPr>
          <w:sz w:val="26"/>
          <w:szCs w:val="26"/>
        </w:rPr>
        <w:softHyphen/>
        <w:t>водится в конце учебного года в виде контрольного урока. Следует учитывать текущую работу ученика на протяжении всего обучения в данном хоровом коллективе. К моменту перехода ребенка из младшего в средний хор преподаватель на переводном зачете, прослушивая каждого учащегося, должен обратить внимание на хоровые умения и знания, которыми он должен овладеть в младшем хоре:</w:t>
      </w:r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1"/>
        </w:numPr>
        <w:shd w:val="clear" w:color="auto" w:fill="auto"/>
        <w:tabs>
          <w:tab w:val="left" w:pos="355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 xml:space="preserve">Основные навыки певческой установки - </w:t>
      </w:r>
      <w:proofErr w:type="gramStart"/>
      <w:r w:rsidRPr="00D03E4C">
        <w:rPr>
          <w:sz w:val="26"/>
          <w:szCs w:val="26"/>
        </w:rPr>
        <w:t>пение</w:t>
      </w:r>
      <w:proofErr w:type="gramEnd"/>
      <w:r w:rsidRPr="00D03E4C">
        <w:rPr>
          <w:sz w:val="26"/>
          <w:szCs w:val="26"/>
        </w:rPr>
        <w:t xml:space="preserve"> сидя и стоя.</w:t>
      </w:r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1"/>
        </w:numPr>
        <w:shd w:val="clear" w:color="auto" w:fill="auto"/>
        <w:tabs>
          <w:tab w:val="left" w:pos="355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Овладение первичными навыками интонирования.</w:t>
      </w:r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1"/>
        </w:numPr>
        <w:shd w:val="clear" w:color="auto" w:fill="auto"/>
        <w:tabs>
          <w:tab w:val="left" w:pos="355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Начальное овладение цепным дыханием.</w:t>
      </w:r>
    </w:p>
    <w:p w:rsidR="000B0C48" w:rsidRPr="00D03E4C" w:rsidRDefault="0016626E">
      <w:pPr>
        <w:pStyle w:val="20"/>
        <w:framePr w:w="9403" w:h="8895" w:hRule="exact" w:wrap="none" w:vAnchor="page" w:hAnchor="page" w:x="1393" w:y="1112"/>
        <w:numPr>
          <w:ilvl w:val="0"/>
          <w:numId w:val="11"/>
        </w:numPr>
        <w:shd w:val="clear" w:color="auto" w:fill="auto"/>
        <w:tabs>
          <w:tab w:val="left" w:pos="355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 xml:space="preserve">Начальное использование </w:t>
      </w:r>
      <w:proofErr w:type="spellStart"/>
      <w:r w:rsidRPr="00D03E4C">
        <w:rPr>
          <w:sz w:val="26"/>
          <w:szCs w:val="26"/>
        </w:rPr>
        <w:t>звуковедения</w:t>
      </w:r>
      <w:proofErr w:type="spellEnd"/>
      <w:r w:rsidRPr="00D03E4C">
        <w:rPr>
          <w:sz w:val="26"/>
          <w:szCs w:val="26"/>
        </w:rPr>
        <w:t xml:space="preserve"> </w:t>
      </w:r>
      <w:r w:rsidRPr="00D03E4C">
        <w:rPr>
          <w:sz w:val="26"/>
          <w:szCs w:val="26"/>
          <w:lang w:val="en-US" w:eastAsia="en-US" w:bidi="en-US"/>
        </w:rPr>
        <w:t>legato.</w:t>
      </w:r>
    </w:p>
    <w:p w:rsidR="000B0C48" w:rsidRPr="00D03E4C" w:rsidRDefault="0016626E" w:rsidP="00D03E4C">
      <w:pPr>
        <w:pStyle w:val="22"/>
        <w:framePr w:w="9403" w:h="4996" w:hRule="exact" w:wrap="none" w:vAnchor="page" w:hAnchor="page" w:x="1393" w:y="10506"/>
        <w:shd w:val="clear" w:color="auto" w:fill="auto"/>
        <w:spacing w:before="0" w:after="0" w:line="274" w:lineRule="exact"/>
        <w:ind w:left="60"/>
        <w:jc w:val="center"/>
        <w:rPr>
          <w:sz w:val="26"/>
          <w:szCs w:val="26"/>
        </w:rPr>
      </w:pPr>
      <w:bookmarkStart w:id="8" w:name="bookmark9"/>
      <w:r w:rsidRPr="00D03E4C">
        <w:rPr>
          <w:sz w:val="26"/>
          <w:szCs w:val="26"/>
        </w:rPr>
        <w:t>Средний хор, 1 полугодие</w:t>
      </w:r>
      <w:bookmarkEnd w:id="8"/>
    </w:p>
    <w:p w:rsidR="000B0C48" w:rsidRPr="00D03E4C" w:rsidRDefault="0016626E" w:rsidP="00D03E4C">
      <w:pPr>
        <w:pStyle w:val="20"/>
        <w:framePr w:w="9403" w:h="4996" w:hRule="exact" w:wrap="none" w:vAnchor="page" w:hAnchor="page" w:x="1393" w:y="10506"/>
        <w:numPr>
          <w:ilvl w:val="0"/>
          <w:numId w:val="12"/>
        </w:numPr>
        <w:shd w:val="clear" w:color="auto" w:fill="auto"/>
        <w:tabs>
          <w:tab w:val="left" w:pos="355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Закрепление начальных певческих навыков. Певческая установка: положение го</w:t>
      </w:r>
      <w:r w:rsidRPr="00D03E4C">
        <w:rPr>
          <w:sz w:val="26"/>
          <w:szCs w:val="26"/>
        </w:rPr>
        <w:softHyphen/>
        <w:t>ловы, корпуса, умение правильно сидеть и стоять во время пения.</w:t>
      </w:r>
    </w:p>
    <w:p w:rsidR="000B0C48" w:rsidRPr="00D03E4C" w:rsidRDefault="0016626E" w:rsidP="00D03E4C">
      <w:pPr>
        <w:pStyle w:val="20"/>
        <w:framePr w:w="9403" w:h="4996" w:hRule="exact" w:wrap="none" w:vAnchor="page" w:hAnchor="page" w:x="1393" w:y="10506"/>
        <w:numPr>
          <w:ilvl w:val="0"/>
          <w:numId w:val="12"/>
        </w:numPr>
        <w:shd w:val="clear" w:color="auto" w:fill="auto"/>
        <w:tabs>
          <w:tab w:val="left" w:pos="355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Понятие и понимание дирижерских жестов. Указания дирижера: «внимание», «дыхание», «начало», «окончание»; понимание начальных основ, на которых базируется дальнейшее обучение учащихся.</w:t>
      </w:r>
    </w:p>
    <w:p w:rsidR="000B0C48" w:rsidRPr="00D03E4C" w:rsidRDefault="0016626E" w:rsidP="00D03E4C">
      <w:pPr>
        <w:pStyle w:val="20"/>
        <w:framePr w:w="9403" w:h="4996" w:hRule="exact" w:wrap="none" w:vAnchor="page" w:hAnchor="page" w:x="1393" w:y="10506"/>
        <w:numPr>
          <w:ilvl w:val="0"/>
          <w:numId w:val="12"/>
        </w:numPr>
        <w:shd w:val="clear" w:color="auto" w:fill="auto"/>
        <w:tabs>
          <w:tab w:val="left" w:pos="355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Певческое дыхание. Дыхательные упражнения перед началом пения. Начало зву</w:t>
      </w:r>
      <w:r w:rsidRPr="00D03E4C">
        <w:rPr>
          <w:sz w:val="26"/>
          <w:szCs w:val="26"/>
        </w:rPr>
        <w:softHyphen/>
        <w:t>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- в медленных).</w:t>
      </w:r>
    </w:p>
    <w:p w:rsidR="000B0C48" w:rsidRPr="00D03E4C" w:rsidRDefault="0016626E" w:rsidP="00D03E4C">
      <w:pPr>
        <w:pStyle w:val="20"/>
        <w:framePr w:w="9403" w:h="4996" w:hRule="exact" w:wrap="none" w:vAnchor="page" w:hAnchor="page" w:x="1393" w:y="10506"/>
        <w:numPr>
          <w:ilvl w:val="0"/>
          <w:numId w:val="12"/>
        </w:numPr>
        <w:shd w:val="clear" w:color="auto" w:fill="auto"/>
        <w:tabs>
          <w:tab w:val="left" w:pos="355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Элементы работы над звукообразованием. Положение рта, свободной ниж</w:t>
      </w:r>
      <w:r w:rsidRPr="00D03E4C">
        <w:rPr>
          <w:sz w:val="26"/>
          <w:szCs w:val="26"/>
        </w:rPr>
        <w:softHyphen/>
        <w:t>ней челюсти, головной резонатор. Естественный свободный звук без крика и напряжения (форсирования). Преимущественно мягкая атака звука. Округление глас</w:t>
      </w:r>
      <w:r w:rsidRPr="00D03E4C">
        <w:rPr>
          <w:sz w:val="26"/>
          <w:szCs w:val="26"/>
        </w:rPr>
        <w:softHyphen/>
        <w:t>ных. Красота и естественность звучания голоса.</w:t>
      </w:r>
    </w:p>
    <w:p w:rsidR="000B0C48" w:rsidRPr="00D03E4C" w:rsidRDefault="0016626E">
      <w:pPr>
        <w:pStyle w:val="a5"/>
        <w:framePr w:wrap="none" w:vAnchor="page" w:hAnchor="page" w:x="6015" w:y="15853"/>
        <w:shd w:val="clear" w:color="auto" w:fill="auto"/>
        <w:spacing w:line="220" w:lineRule="exact"/>
        <w:rPr>
          <w:sz w:val="26"/>
          <w:szCs w:val="26"/>
        </w:rPr>
      </w:pPr>
      <w:r w:rsidRPr="00D03E4C">
        <w:rPr>
          <w:sz w:val="26"/>
          <w:szCs w:val="26"/>
        </w:rPr>
        <w:t>9</w:t>
      </w:r>
    </w:p>
    <w:p w:rsidR="000B0C48" w:rsidRPr="00D03E4C" w:rsidRDefault="000B0C48">
      <w:pPr>
        <w:rPr>
          <w:sz w:val="26"/>
          <w:szCs w:val="26"/>
        </w:rPr>
        <w:sectPr w:rsidR="000B0C48" w:rsidRPr="00D03E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2"/>
        </w:numPr>
        <w:shd w:val="clear" w:color="auto" w:fill="auto"/>
        <w:tabs>
          <w:tab w:val="left" w:pos="363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Развитие музыкального слуха у учащегося. Работа над унисоном и единой ма</w:t>
      </w:r>
      <w:r w:rsidRPr="00D03E4C">
        <w:rPr>
          <w:sz w:val="26"/>
          <w:szCs w:val="26"/>
        </w:rPr>
        <w:softHyphen/>
        <w:t>нерой пения. Чистое и выразительное интонирование диатонических ступе</w:t>
      </w:r>
      <w:r w:rsidRPr="00D03E4C">
        <w:rPr>
          <w:sz w:val="26"/>
          <w:szCs w:val="26"/>
        </w:rPr>
        <w:softHyphen/>
        <w:t>ней лада. Умение хорошо слышать себя и соседа-певца, игра «эхо»; чередование по фразам пения вслух и «про себя»; «передача фразы» - исполнение мелодии целиком по очереди группами хора. Знакомство с навыками «цепного дыха</w:t>
      </w:r>
      <w:r w:rsidRPr="00D03E4C">
        <w:rPr>
          <w:sz w:val="26"/>
          <w:szCs w:val="26"/>
        </w:rPr>
        <w:softHyphen/>
        <w:t>ния» (пение выдержанного звука в конце произведения) и ощущением фразиров</w:t>
      </w:r>
      <w:r w:rsidRPr="00D03E4C">
        <w:rPr>
          <w:sz w:val="26"/>
          <w:szCs w:val="26"/>
        </w:rPr>
        <w:softHyphen/>
        <w:t>ки, как структурной ячейки музыкальной формы - основополагающим момен</w:t>
      </w:r>
      <w:r w:rsidRPr="00D03E4C">
        <w:rPr>
          <w:sz w:val="26"/>
          <w:szCs w:val="26"/>
        </w:rPr>
        <w:softHyphen/>
        <w:t>том в начальном обучении пению. Распределение дыхания по продолжительным музыкальным фразам - по принципу «как можно раньше учить «цепному дыханию».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2"/>
        </w:numPr>
        <w:shd w:val="clear" w:color="auto" w:fill="auto"/>
        <w:tabs>
          <w:tab w:val="left" w:pos="363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 xml:space="preserve">Работа над интонацией. Чистое интонирование ступеней мажорного и минорного лада. Особенности исполнения </w:t>
      </w:r>
      <w:proofErr w:type="gramStart"/>
      <w:r w:rsidRPr="00D03E4C">
        <w:rPr>
          <w:sz w:val="26"/>
          <w:szCs w:val="26"/>
        </w:rPr>
        <w:t>восходящих</w:t>
      </w:r>
      <w:proofErr w:type="gramEnd"/>
      <w:r w:rsidRPr="00D03E4C">
        <w:rPr>
          <w:sz w:val="26"/>
          <w:szCs w:val="26"/>
        </w:rPr>
        <w:t xml:space="preserve"> и нисходящих </w:t>
      </w:r>
      <w:proofErr w:type="spellStart"/>
      <w:r w:rsidRPr="00D03E4C">
        <w:rPr>
          <w:sz w:val="26"/>
          <w:szCs w:val="26"/>
        </w:rPr>
        <w:t>попевок</w:t>
      </w:r>
      <w:proofErr w:type="spellEnd"/>
      <w:r w:rsidRPr="00D03E4C">
        <w:rPr>
          <w:sz w:val="26"/>
          <w:szCs w:val="26"/>
        </w:rPr>
        <w:t>. Развитие начальных навыков «слушания себя со стороны». Устойчивое интонирование одноголосных мелодий при сложном аккомпанементе. Работа над коорди</w:t>
      </w:r>
      <w:r w:rsidRPr="00D03E4C">
        <w:rPr>
          <w:sz w:val="26"/>
          <w:szCs w:val="26"/>
        </w:rPr>
        <w:softHyphen/>
        <w:t>нацией слуха и голоса. Исполнение произведений в удобной тесситуре и ограни</w:t>
      </w:r>
      <w:r w:rsidRPr="00D03E4C">
        <w:rPr>
          <w:sz w:val="26"/>
          <w:szCs w:val="26"/>
        </w:rPr>
        <w:softHyphen/>
        <w:t>ченном диапазоне.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2"/>
        </w:numPr>
        <w:shd w:val="clear" w:color="auto" w:fill="auto"/>
        <w:tabs>
          <w:tab w:val="left" w:pos="363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</w:t>
      </w:r>
      <w:r w:rsidRPr="00D03E4C">
        <w:rPr>
          <w:sz w:val="26"/>
          <w:szCs w:val="26"/>
        </w:rPr>
        <w:softHyphen/>
        <w:t>сение внутри слова согласных к последующему слогу. Соблюдение динамиче</w:t>
      </w:r>
      <w:r w:rsidRPr="00D03E4C">
        <w:rPr>
          <w:sz w:val="26"/>
          <w:szCs w:val="26"/>
        </w:rPr>
        <w:softHyphen/>
        <w:t>ской ровности при произнесении текста.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2"/>
        </w:numPr>
        <w:shd w:val="clear" w:color="auto" w:fill="auto"/>
        <w:tabs>
          <w:tab w:val="left" w:pos="363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 xml:space="preserve">Навыки </w:t>
      </w:r>
      <w:r w:rsidRPr="00D03E4C">
        <w:rPr>
          <w:sz w:val="26"/>
          <w:szCs w:val="26"/>
          <w:lang w:val="en-US" w:eastAsia="en-US" w:bidi="en-US"/>
        </w:rPr>
        <w:t>legato</w:t>
      </w:r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</w:rPr>
        <w:t xml:space="preserve">(распевание слогов) и других штрихов. Совершенствование активного дыхания на </w:t>
      </w:r>
      <w:r w:rsidRPr="00D03E4C">
        <w:rPr>
          <w:sz w:val="26"/>
          <w:szCs w:val="26"/>
          <w:lang w:val="en-US" w:eastAsia="en-US" w:bidi="en-US"/>
        </w:rPr>
        <w:t>non</w:t>
      </w:r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  <w:lang w:val="en-US" w:eastAsia="en-US" w:bidi="en-US"/>
        </w:rPr>
        <w:t>legato</w:t>
      </w:r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</w:rPr>
        <w:t xml:space="preserve">и </w:t>
      </w:r>
      <w:r w:rsidRPr="00D03E4C">
        <w:rPr>
          <w:sz w:val="26"/>
          <w:szCs w:val="26"/>
          <w:lang w:val="en-US" w:eastAsia="en-US" w:bidi="en-US"/>
        </w:rPr>
        <w:t>staccato</w:t>
      </w:r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</w:rPr>
        <w:t xml:space="preserve">в вокальных упражнениях, </w:t>
      </w:r>
      <w:proofErr w:type="spellStart"/>
      <w:r w:rsidRPr="00D03E4C">
        <w:rPr>
          <w:sz w:val="26"/>
          <w:szCs w:val="26"/>
        </w:rPr>
        <w:t>попевках</w:t>
      </w:r>
      <w:proofErr w:type="spellEnd"/>
      <w:r w:rsidRPr="00D03E4C">
        <w:rPr>
          <w:sz w:val="26"/>
          <w:szCs w:val="26"/>
        </w:rPr>
        <w:t xml:space="preserve">. </w:t>
      </w:r>
      <w:proofErr w:type="spellStart"/>
      <w:r w:rsidRPr="00D03E4C">
        <w:rPr>
          <w:sz w:val="26"/>
          <w:szCs w:val="26"/>
        </w:rPr>
        <w:t>Пропевание</w:t>
      </w:r>
      <w:proofErr w:type="spellEnd"/>
      <w:r w:rsidRPr="00D03E4C">
        <w:rPr>
          <w:sz w:val="26"/>
          <w:szCs w:val="26"/>
        </w:rPr>
        <w:t xml:space="preserve"> отдельных музыкальных фраз на </w:t>
      </w:r>
      <w:r w:rsidRPr="00D03E4C">
        <w:rPr>
          <w:sz w:val="26"/>
          <w:szCs w:val="26"/>
          <w:lang w:eastAsia="en-US" w:bidi="en-US"/>
        </w:rPr>
        <w:t>«</w:t>
      </w:r>
      <w:r w:rsidRPr="00D03E4C">
        <w:rPr>
          <w:sz w:val="26"/>
          <w:szCs w:val="26"/>
          <w:lang w:val="en-US" w:eastAsia="en-US" w:bidi="en-US"/>
        </w:rPr>
        <w:t>legato</w:t>
      </w:r>
      <w:r w:rsidRPr="00D03E4C">
        <w:rPr>
          <w:sz w:val="26"/>
          <w:szCs w:val="26"/>
          <w:lang w:eastAsia="en-US" w:bidi="en-US"/>
        </w:rPr>
        <w:t xml:space="preserve">» </w:t>
      </w:r>
      <w:r w:rsidRPr="00D03E4C">
        <w:rPr>
          <w:sz w:val="26"/>
          <w:szCs w:val="26"/>
        </w:rPr>
        <w:t xml:space="preserve">и </w:t>
      </w:r>
      <w:r w:rsidRPr="00D03E4C">
        <w:rPr>
          <w:sz w:val="26"/>
          <w:szCs w:val="26"/>
          <w:lang w:eastAsia="en-US" w:bidi="en-US"/>
        </w:rPr>
        <w:t>«</w:t>
      </w:r>
      <w:r w:rsidRPr="00D03E4C">
        <w:rPr>
          <w:sz w:val="26"/>
          <w:szCs w:val="26"/>
          <w:lang w:val="en-US" w:eastAsia="en-US" w:bidi="en-US"/>
        </w:rPr>
        <w:t>non</w:t>
      </w:r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  <w:lang w:val="en-US" w:eastAsia="en-US" w:bidi="en-US"/>
        </w:rPr>
        <w:t>legato</w:t>
      </w:r>
      <w:r w:rsidRPr="00D03E4C">
        <w:rPr>
          <w:sz w:val="26"/>
          <w:szCs w:val="26"/>
          <w:lang w:eastAsia="en-US" w:bidi="en-US"/>
        </w:rPr>
        <w:t xml:space="preserve">», </w:t>
      </w:r>
      <w:r w:rsidRPr="00D03E4C">
        <w:rPr>
          <w:sz w:val="26"/>
          <w:szCs w:val="26"/>
        </w:rPr>
        <w:t>стремле</w:t>
      </w:r>
      <w:r w:rsidRPr="00D03E4C">
        <w:rPr>
          <w:sz w:val="26"/>
          <w:szCs w:val="26"/>
        </w:rPr>
        <w:softHyphen/>
        <w:t>ние к напевному звуку, кантилене.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2"/>
        </w:numPr>
        <w:shd w:val="clear" w:color="auto" w:fill="auto"/>
        <w:tabs>
          <w:tab w:val="left" w:pos="363"/>
          <w:tab w:val="left" w:pos="4838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Ритм и пульсация. Ритмическая устойчивость в умеренных темпах при соотно</w:t>
      </w:r>
      <w:r w:rsidRPr="00D03E4C">
        <w:rPr>
          <w:sz w:val="26"/>
          <w:szCs w:val="26"/>
        </w:rPr>
        <w:softHyphen/>
        <w:t>шении простейших длительностей:</w:t>
      </w:r>
      <w:r w:rsidRPr="00D03E4C">
        <w:rPr>
          <w:sz w:val="26"/>
          <w:szCs w:val="26"/>
        </w:rPr>
        <w:tab/>
        <w:t xml:space="preserve">половинная, четверть, восьмая. </w:t>
      </w:r>
      <w:proofErr w:type="spellStart"/>
      <w:r w:rsidRPr="00D03E4C">
        <w:rPr>
          <w:sz w:val="26"/>
          <w:szCs w:val="26"/>
        </w:rPr>
        <w:t>Ритмиче</w:t>
      </w:r>
      <w:proofErr w:type="spellEnd"/>
      <w:r w:rsidRPr="00D03E4C">
        <w:rPr>
          <w:sz w:val="26"/>
          <w:szCs w:val="26"/>
        </w:rPr>
        <w:softHyphen/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shd w:val="clear" w:color="auto" w:fill="auto"/>
        <w:spacing w:after="0"/>
        <w:ind w:left="400" w:firstLine="0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ская</w:t>
      </w:r>
      <w:proofErr w:type="spellEnd"/>
      <w:r w:rsidRPr="00D03E4C">
        <w:rPr>
          <w:sz w:val="26"/>
          <w:szCs w:val="26"/>
        </w:rPr>
        <w:t xml:space="preserve"> устойчивость в более быстрых и медленных темпах с более сложным ритмиче</w:t>
      </w:r>
      <w:r w:rsidRPr="00D03E4C">
        <w:rPr>
          <w:sz w:val="26"/>
          <w:szCs w:val="26"/>
        </w:rPr>
        <w:softHyphen/>
        <w:t>ским рисунком в процессе обучения.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2"/>
        </w:numPr>
        <w:shd w:val="clear" w:color="auto" w:fill="auto"/>
        <w:tabs>
          <w:tab w:val="left" w:pos="390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Владение нюансами (филировка звука). Упражнения на активность дыхательного процесса, умение распределять свое дыхание на фразу, наполнять звук возду</w:t>
      </w:r>
      <w:r w:rsidRPr="00D03E4C">
        <w:rPr>
          <w:sz w:val="26"/>
          <w:szCs w:val="26"/>
        </w:rPr>
        <w:softHyphen/>
        <w:t xml:space="preserve">хом и филировать его. Понятия </w:t>
      </w:r>
      <w:r w:rsidRPr="00D03E4C">
        <w:rPr>
          <w:sz w:val="26"/>
          <w:szCs w:val="26"/>
          <w:lang w:val="en-US" w:eastAsia="en-US" w:bidi="en-US"/>
        </w:rPr>
        <w:t xml:space="preserve">crescendo </w:t>
      </w:r>
      <w:r w:rsidRPr="00D03E4C">
        <w:rPr>
          <w:sz w:val="26"/>
          <w:szCs w:val="26"/>
        </w:rPr>
        <w:t xml:space="preserve">и </w:t>
      </w:r>
      <w:r w:rsidRPr="00D03E4C">
        <w:rPr>
          <w:sz w:val="26"/>
          <w:szCs w:val="26"/>
          <w:lang w:val="en-US" w:eastAsia="en-US" w:bidi="en-US"/>
        </w:rPr>
        <w:t>diminuendo.</w:t>
      </w:r>
    </w:p>
    <w:p w:rsidR="000B0C48" w:rsidRPr="00D03E4C" w:rsidRDefault="0016626E" w:rsidP="00D03E4C">
      <w:pPr>
        <w:pStyle w:val="22"/>
        <w:framePr w:w="9398" w:h="14506" w:hRule="exact" w:wrap="none" w:vAnchor="page" w:hAnchor="page" w:x="1395" w:y="1117"/>
        <w:shd w:val="clear" w:color="auto" w:fill="auto"/>
        <w:spacing w:before="0" w:after="0" w:line="274" w:lineRule="exact"/>
        <w:jc w:val="center"/>
        <w:rPr>
          <w:sz w:val="26"/>
          <w:szCs w:val="26"/>
        </w:rPr>
      </w:pPr>
      <w:bookmarkStart w:id="9" w:name="bookmark10"/>
      <w:r w:rsidRPr="00D03E4C">
        <w:rPr>
          <w:sz w:val="26"/>
          <w:szCs w:val="26"/>
        </w:rPr>
        <w:t>Средний хор, 2 полугодие</w:t>
      </w:r>
      <w:bookmarkEnd w:id="9"/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3"/>
        </w:numPr>
        <w:shd w:val="clear" w:color="auto" w:fill="auto"/>
        <w:tabs>
          <w:tab w:val="left" w:pos="363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Владение регистрами. Постепенное расширение диапазона. Способы формирования гласных в различных регистрах (головное звучание).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3"/>
        </w:numPr>
        <w:shd w:val="clear" w:color="auto" w:fill="auto"/>
        <w:tabs>
          <w:tab w:val="left" w:pos="363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Темп. Продолжение освоения ритмической устойчивости в более быстрых и медленных темпах. Развитие ритмического мышления. Простукивание ритма и пульса произведения, </w:t>
      </w:r>
      <w:proofErr w:type="spellStart"/>
      <w:r w:rsidRPr="00D03E4C">
        <w:rPr>
          <w:sz w:val="26"/>
          <w:szCs w:val="26"/>
        </w:rPr>
        <w:t>пропевание</w:t>
      </w:r>
      <w:proofErr w:type="spellEnd"/>
      <w:r w:rsidRPr="00D03E4C">
        <w:rPr>
          <w:sz w:val="26"/>
          <w:szCs w:val="26"/>
        </w:rPr>
        <w:t xml:space="preserve"> по фразам. На примере распевания знаком</w:t>
      </w:r>
      <w:r w:rsidRPr="00D03E4C">
        <w:rPr>
          <w:sz w:val="26"/>
          <w:szCs w:val="26"/>
        </w:rPr>
        <w:softHyphen/>
        <w:t xml:space="preserve">ство с ровным ритмом, пунктирным ритмом и синкопой. Пауза. Пение по слогам </w:t>
      </w:r>
      <w:proofErr w:type="spellStart"/>
      <w:r w:rsidRPr="00D03E4C">
        <w:rPr>
          <w:sz w:val="26"/>
          <w:szCs w:val="26"/>
        </w:rPr>
        <w:t>попевок</w:t>
      </w:r>
      <w:proofErr w:type="spellEnd"/>
      <w:r w:rsidRPr="00D03E4C">
        <w:rPr>
          <w:sz w:val="26"/>
          <w:szCs w:val="26"/>
        </w:rPr>
        <w:t xml:space="preserve"> с вслушиванием в паузы между слогами. Цезура. Фермата. Пение выдержан</w:t>
      </w:r>
      <w:r w:rsidRPr="00D03E4C">
        <w:rPr>
          <w:sz w:val="26"/>
          <w:szCs w:val="26"/>
        </w:rPr>
        <w:softHyphen/>
        <w:t>ного звука в конце произведения, в конце отдельных частей.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3"/>
        </w:numPr>
        <w:shd w:val="clear" w:color="auto" w:fill="auto"/>
        <w:tabs>
          <w:tab w:val="left" w:pos="363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Продолжение работы над интонированием, совершенствование цепного дыха</w:t>
      </w:r>
      <w:r w:rsidRPr="00D03E4C">
        <w:rPr>
          <w:sz w:val="26"/>
          <w:szCs w:val="26"/>
        </w:rPr>
        <w:softHyphen/>
        <w:t>ния. Пение несложных двухголосных песен с сопровождением.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3"/>
        </w:numPr>
        <w:shd w:val="clear" w:color="auto" w:fill="auto"/>
        <w:tabs>
          <w:tab w:val="left" w:pos="363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Пение нотного текста по партитуре. Пение по отдельным голосам, соединение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shd w:val="clear" w:color="auto" w:fill="auto"/>
        <w:tabs>
          <w:tab w:val="left" w:pos="6083"/>
        </w:tabs>
        <w:spacing w:after="0"/>
        <w:ind w:left="400" w:right="200" w:firstLine="0"/>
        <w:rPr>
          <w:sz w:val="26"/>
          <w:szCs w:val="26"/>
        </w:rPr>
      </w:pPr>
      <w:r w:rsidRPr="00D03E4C">
        <w:rPr>
          <w:sz w:val="26"/>
          <w:szCs w:val="26"/>
        </w:rPr>
        <w:t xml:space="preserve">двух голосов, </w:t>
      </w:r>
      <w:proofErr w:type="spellStart"/>
      <w:r w:rsidRPr="00D03E4C">
        <w:rPr>
          <w:sz w:val="26"/>
          <w:szCs w:val="26"/>
        </w:rPr>
        <w:t>пропевание</w:t>
      </w:r>
      <w:proofErr w:type="spellEnd"/>
      <w:r w:rsidRPr="00D03E4C">
        <w:rPr>
          <w:sz w:val="26"/>
          <w:szCs w:val="26"/>
        </w:rPr>
        <w:t xml:space="preserve"> отдельными интервалами по вертикали. Грамот</w:t>
      </w:r>
      <w:r w:rsidRPr="00D03E4C">
        <w:rPr>
          <w:sz w:val="26"/>
          <w:szCs w:val="26"/>
        </w:rPr>
        <w:softHyphen/>
        <w:t>ный разбор произведения. Формообразование:</w:t>
      </w:r>
      <w:r w:rsidRPr="00D03E4C">
        <w:rPr>
          <w:sz w:val="26"/>
          <w:szCs w:val="26"/>
        </w:rPr>
        <w:tab/>
        <w:t>фраза, предложение, цезура,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shd w:val="clear" w:color="auto" w:fill="auto"/>
        <w:spacing w:after="0"/>
        <w:ind w:left="400" w:firstLine="0"/>
        <w:rPr>
          <w:sz w:val="26"/>
          <w:szCs w:val="26"/>
        </w:rPr>
      </w:pPr>
      <w:r w:rsidRPr="00D03E4C">
        <w:rPr>
          <w:sz w:val="26"/>
          <w:szCs w:val="26"/>
        </w:rPr>
        <w:t xml:space="preserve">повторность, изменяемость. </w:t>
      </w:r>
      <w:proofErr w:type="spellStart"/>
      <w:r w:rsidRPr="00D03E4C">
        <w:rPr>
          <w:sz w:val="26"/>
          <w:szCs w:val="26"/>
        </w:rPr>
        <w:t>Звуковысотность</w:t>
      </w:r>
      <w:proofErr w:type="spellEnd"/>
      <w:r w:rsidRPr="00D03E4C">
        <w:rPr>
          <w:sz w:val="26"/>
          <w:szCs w:val="26"/>
        </w:rPr>
        <w:t>: направление движения мело</w:t>
      </w:r>
      <w:r w:rsidRPr="00D03E4C">
        <w:rPr>
          <w:sz w:val="26"/>
          <w:szCs w:val="26"/>
        </w:rPr>
        <w:softHyphen/>
        <w:t xml:space="preserve">дии, повторность звуков, </w:t>
      </w:r>
      <w:proofErr w:type="spellStart"/>
      <w:r w:rsidRPr="00D03E4C">
        <w:rPr>
          <w:sz w:val="26"/>
          <w:szCs w:val="26"/>
        </w:rPr>
        <w:t>поступенность</w:t>
      </w:r>
      <w:proofErr w:type="spellEnd"/>
      <w:r w:rsidRPr="00D03E4C">
        <w:rPr>
          <w:sz w:val="26"/>
          <w:szCs w:val="26"/>
        </w:rPr>
        <w:t>, скачкообразность и др. Ритмическая организация музыки: пульс, темп. Динамические оттенки. Штрихи.</w:t>
      </w:r>
    </w:p>
    <w:p w:rsidR="000B0C48" w:rsidRPr="00D03E4C" w:rsidRDefault="0016626E" w:rsidP="00D03E4C">
      <w:pPr>
        <w:pStyle w:val="20"/>
        <w:framePr w:w="9398" w:h="14506" w:hRule="exact" w:wrap="none" w:vAnchor="page" w:hAnchor="page" w:x="1395" w:y="1117"/>
        <w:numPr>
          <w:ilvl w:val="0"/>
          <w:numId w:val="13"/>
        </w:numPr>
        <w:shd w:val="clear" w:color="auto" w:fill="auto"/>
        <w:tabs>
          <w:tab w:val="left" w:pos="363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Навыки многоголосия. Канон. Пение несложных двухголосных произведений без сопровождения.</w:t>
      </w:r>
    </w:p>
    <w:p w:rsidR="000B0C48" w:rsidRPr="00D03E4C" w:rsidRDefault="0016626E">
      <w:pPr>
        <w:pStyle w:val="a5"/>
        <w:framePr w:wrap="none" w:vAnchor="page" w:hAnchor="page" w:x="5969" w:y="15853"/>
        <w:shd w:val="clear" w:color="auto" w:fill="auto"/>
        <w:spacing w:line="220" w:lineRule="exact"/>
        <w:rPr>
          <w:sz w:val="26"/>
          <w:szCs w:val="26"/>
        </w:rPr>
      </w:pPr>
      <w:r w:rsidRPr="00D03E4C">
        <w:rPr>
          <w:sz w:val="26"/>
          <w:szCs w:val="26"/>
        </w:rPr>
        <w:t>10</w:t>
      </w:r>
    </w:p>
    <w:p w:rsidR="000B0C48" w:rsidRPr="00D03E4C" w:rsidRDefault="000B0C48">
      <w:pPr>
        <w:rPr>
          <w:sz w:val="26"/>
          <w:szCs w:val="26"/>
        </w:rPr>
        <w:sectPr w:rsidR="000B0C48" w:rsidRPr="00D03E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3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Двухдольный и четырехдольный размеры. Знакомство с жанрами, в которых исполь</w:t>
      </w:r>
      <w:r w:rsidRPr="00D03E4C">
        <w:rPr>
          <w:sz w:val="26"/>
          <w:szCs w:val="26"/>
        </w:rPr>
        <w:softHyphen/>
        <w:t>зуются эти размеры. Определение сильной доли в вокальной мелодии и стихотвор</w:t>
      </w:r>
      <w:r w:rsidRPr="00D03E4C">
        <w:rPr>
          <w:sz w:val="26"/>
          <w:szCs w:val="26"/>
        </w:rPr>
        <w:softHyphen/>
        <w:t>ном тексте. Ознакомление с куплетной формой, как наиболее часто встречаю</w:t>
      </w:r>
      <w:r w:rsidRPr="00D03E4C">
        <w:rPr>
          <w:sz w:val="26"/>
          <w:szCs w:val="26"/>
        </w:rPr>
        <w:softHyphen/>
        <w:t>щейся в репертуаре хорового класса. Запев, припев, сочетание запевов солиста или группы солистов с хором.</w:t>
      </w:r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3"/>
        </w:numPr>
        <w:shd w:val="clear" w:color="auto" w:fill="auto"/>
        <w:tabs>
          <w:tab w:val="left" w:pos="349"/>
        </w:tabs>
        <w:spacing w:after="0"/>
        <w:ind w:left="400" w:hanging="400"/>
        <w:rPr>
          <w:sz w:val="26"/>
          <w:szCs w:val="26"/>
        </w:rPr>
      </w:pPr>
      <w:r w:rsidRPr="00D03E4C">
        <w:rPr>
          <w:sz w:val="26"/>
          <w:szCs w:val="26"/>
        </w:rPr>
        <w:t>Трехдольный размер. Навык исполнения текста в неквадратном метре. Разбор метрического строения - одна сильная доля и две слабые. Понимание дирижер</w:t>
      </w:r>
      <w:r w:rsidRPr="00D03E4C">
        <w:rPr>
          <w:sz w:val="26"/>
          <w:szCs w:val="26"/>
        </w:rPr>
        <w:softHyphen/>
        <w:t>ского жеста.</w:t>
      </w:r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3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Пение </w:t>
      </w:r>
      <w:r w:rsidRPr="00D03E4C">
        <w:rPr>
          <w:sz w:val="26"/>
          <w:szCs w:val="26"/>
          <w:lang w:val="en-US" w:eastAsia="en-US" w:bidi="en-US"/>
        </w:rPr>
        <w:t>a</w:t>
      </w:r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  <w:lang w:val="en-US" w:eastAsia="en-US" w:bidi="en-US"/>
        </w:rPr>
        <w:t>cappella</w:t>
      </w:r>
      <w:r w:rsidRPr="00D03E4C">
        <w:rPr>
          <w:sz w:val="26"/>
          <w:szCs w:val="26"/>
          <w:lang w:eastAsia="en-US" w:bidi="en-US"/>
        </w:rPr>
        <w:t xml:space="preserve">. </w:t>
      </w:r>
      <w:r w:rsidRPr="00D03E4C">
        <w:rPr>
          <w:sz w:val="26"/>
          <w:szCs w:val="26"/>
        </w:rPr>
        <w:t>Совершенствование навыков пения без сопровождения на более сложном репертуаре.</w:t>
      </w:r>
    </w:p>
    <w:p w:rsidR="000B0C48" w:rsidRPr="00D03E4C" w:rsidRDefault="0016626E" w:rsidP="00D03E4C">
      <w:pPr>
        <w:pStyle w:val="22"/>
        <w:framePr w:w="9379" w:h="14851" w:hRule="exact" w:wrap="none" w:vAnchor="page" w:hAnchor="page" w:x="1396" w:y="946"/>
        <w:shd w:val="clear" w:color="auto" w:fill="auto"/>
        <w:spacing w:before="0" w:after="0" w:line="274" w:lineRule="exact"/>
        <w:ind w:left="80"/>
        <w:jc w:val="center"/>
        <w:rPr>
          <w:sz w:val="26"/>
          <w:szCs w:val="26"/>
        </w:rPr>
      </w:pPr>
      <w:bookmarkStart w:id="10" w:name="bookmark11"/>
      <w:r w:rsidRPr="00D03E4C">
        <w:rPr>
          <w:sz w:val="26"/>
          <w:szCs w:val="26"/>
        </w:rPr>
        <w:t>Примерный репертуарный список</w:t>
      </w:r>
      <w:bookmarkEnd w:id="10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Бетховен Л., Русский текст К. </w:t>
      </w:r>
      <w:proofErr w:type="spellStart"/>
      <w:r w:rsidRPr="00D03E4C">
        <w:rPr>
          <w:sz w:val="26"/>
          <w:szCs w:val="26"/>
        </w:rPr>
        <w:t>Алемасовой</w:t>
      </w:r>
      <w:proofErr w:type="spellEnd"/>
      <w:r w:rsidRPr="00D03E4C">
        <w:rPr>
          <w:sz w:val="26"/>
          <w:szCs w:val="26"/>
        </w:rPr>
        <w:t xml:space="preserve">. «Край родной». </w:t>
      </w:r>
      <w:proofErr w:type="gramStart"/>
      <w:r w:rsidRPr="00D03E4C">
        <w:rPr>
          <w:sz w:val="26"/>
          <w:szCs w:val="26"/>
        </w:rPr>
        <w:t>(«Композиторы-классики для детского хора».</w:t>
      </w:r>
      <w:proofErr w:type="gramEnd"/>
      <w:r w:rsidRPr="00D03E4C">
        <w:rPr>
          <w:sz w:val="26"/>
          <w:szCs w:val="26"/>
        </w:rPr>
        <w:t xml:space="preserve"> Выпуск II. </w:t>
      </w:r>
      <w:proofErr w:type="gramStart"/>
      <w:r w:rsidRPr="00D03E4C">
        <w:rPr>
          <w:sz w:val="26"/>
          <w:szCs w:val="26"/>
        </w:rPr>
        <w:t>М., «Музыка». 2002)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Глинка М., сл. В. </w:t>
      </w:r>
      <w:proofErr w:type="spellStart"/>
      <w:r w:rsidRPr="00D03E4C">
        <w:rPr>
          <w:sz w:val="26"/>
          <w:szCs w:val="26"/>
        </w:rPr>
        <w:t>Забилы</w:t>
      </w:r>
      <w:proofErr w:type="spellEnd"/>
      <w:r w:rsidRPr="00D03E4C">
        <w:rPr>
          <w:sz w:val="26"/>
          <w:szCs w:val="26"/>
        </w:rPr>
        <w:t xml:space="preserve">. </w:t>
      </w:r>
      <w:proofErr w:type="gramStart"/>
      <w:r w:rsidRPr="00D03E4C">
        <w:rPr>
          <w:sz w:val="26"/>
          <w:szCs w:val="26"/>
        </w:rPr>
        <w:t>(«Музыка в школе».</w:t>
      </w:r>
      <w:proofErr w:type="gramEnd"/>
      <w:r w:rsidRPr="00D03E4C">
        <w:rPr>
          <w:sz w:val="26"/>
          <w:szCs w:val="26"/>
        </w:rPr>
        <w:t xml:space="preserve"> Песни и хоры для учащихся начальной школы». Сост. Г.П. Сергеева. - </w:t>
      </w:r>
      <w:proofErr w:type="gramStart"/>
      <w:r w:rsidRPr="00D03E4C">
        <w:rPr>
          <w:sz w:val="26"/>
          <w:szCs w:val="26"/>
        </w:rPr>
        <w:t>М., Музыка, 2000)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Глюк К.В., сл. И. </w:t>
      </w:r>
      <w:proofErr w:type="spellStart"/>
      <w:r w:rsidRPr="00D03E4C">
        <w:rPr>
          <w:sz w:val="26"/>
          <w:szCs w:val="26"/>
        </w:rPr>
        <w:t>Каруса</w:t>
      </w:r>
      <w:proofErr w:type="spellEnd"/>
      <w:r w:rsidRPr="00D03E4C">
        <w:rPr>
          <w:sz w:val="26"/>
          <w:szCs w:val="26"/>
        </w:rPr>
        <w:t xml:space="preserve">. «Праздник хора». </w:t>
      </w:r>
      <w:proofErr w:type="gramStart"/>
      <w:r w:rsidRPr="00D03E4C">
        <w:rPr>
          <w:sz w:val="26"/>
          <w:szCs w:val="26"/>
        </w:rPr>
        <w:t>(«Композиторы-классики для детского хо</w:t>
      </w:r>
      <w:r w:rsidRPr="00D03E4C">
        <w:rPr>
          <w:sz w:val="26"/>
          <w:szCs w:val="26"/>
        </w:rPr>
        <w:softHyphen/>
        <w:t>ра».</w:t>
      </w:r>
      <w:proofErr w:type="gramEnd"/>
      <w:r w:rsidRPr="00D03E4C">
        <w:rPr>
          <w:sz w:val="26"/>
          <w:szCs w:val="26"/>
        </w:rPr>
        <w:t xml:space="preserve"> Выпуск II. </w:t>
      </w:r>
      <w:proofErr w:type="gramStart"/>
      <w:r w:rsidRPr="00D03E4C">
        <w:rPr>
          <w:sz w:val="26"/>
          <w:szCs w:val="26"/>
        </w:rPr>
        <w:t>М., «Музыка». 2002)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Даргомыжский А. «Два ворона». </w:t>
      </w:r>
      <w:proofErr w:type="gramStart"/>
      <w:r w:rsidRPr="00D03E4C">
        <w:rPr>
          <w:sz w:val="26"/>
          <w:szCs w:val="26"/>
        </w:rPr>
        <w:t>(«Под голубыми небесами».</w:t>
      </w:r>
      <w:proofErr w:type="gramEnd"/>
      <w:r w:rsidRPr="00D03E4C">
        <w:rPr>
          <w:sz w:val="26"/>
          <w:szCs w:val="26"/>
        </w:rPr>
        <w:t xml:space="preserve"> Песни на стихи </w:t>
      </w:r>
      <w:proofErr w:type="spellStart"/>
      <w:r w:rsidRPr="00D03E4C">
        <w:rPr>
          <w:sz w:val="26"/>
          <w:szCs w:val="26"/>
        </w:rPr>
        <w:t>А.С.Пушкина</w:t>
      </w:r>
      <w:proofErr w:type="spellEnd"/>
      <w:r w:rsidRPr="00D03E4C">
        <w:rPr>
          <w:sz w:val="26"/>
          <w:szCs w:val="26"/>
        </w:rPr>
        <w:t xml:space="preserve">. - </w:t>
      </w:r>
      <w:proofErr w:type="gramStart"/>
      <w:r w:rsidRPr="00D03E4C">
        <w:rPr>
          <w:sz w:val="26"/>
          <w:szCs w:val="26"/>
        </w:rPr>
        <w:t>М., 2000)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Кюи Ц., сл. С. Надсона. «Лунным блеском </w:t>
      </w:r>
      <w:proofErr w:type="gramStart"/>
      <w:r w:rsidRPr="00D03E4C">
        <w:rPr>
          <w:sz w:val="26"/>
          <w:szCs w:val="26"/>
        </w:rPr>
        <w:t>озарённая</w:t>
      </w:r>
      <w:proofErr w:type="gramEnd"/>
      <w:r w:rsidRPr="00D03E4C">
        <w:rPr>
          <w:sz w:val="26"/>
          <w:szCs w:val="26"/>
        </w:rPr>
        <w:t xml:space="preserve">». </w:t>
      </w:r>
      <w:proofErr w:type="gramStart"/>
      <w:r w:rsidRPr="00D03E4C">
        <w:rPr>
          <w:sz w:val="26"/>
          <w:szCs w:val="26"/>
        </w:rPr>
        <w:t>(«Малыши поют классику» для детского хора.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СПБ., «Композитор». 1998)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Марченко Л. «Каникулы». </w:t>
      </w:r>
      <w:proofErr w:type="gramStart"/>
      <w:r w:rsidRPr="00D03E4C">
        <w:rPr>
          <w:sz w:val="26"/>
          <w:szCs w:val="26"/>
        </w:rPr>
        <w:t>(Марченко Л. «Лучшие детские песни о разном».</w:t>
      </w:r>
      <w:proofErr w:type="gramEnd"/>
      <w:r w:rsidRPr="00D03E4C">
        <w:rPr>
          <w:sz w:val="26"/>
          <w:szCs w:val="26"/>
        </w:rPr>
        <w:t xml:space="preserve"> Выпуск 1 . Ростов-на-Дону. </w:t>
      </w:r>
      <w:proofErr w:type="gramStart"/>
      <w:r w:rsidRPr="00D03E4C">
        <w:rPr>
          <w:sz w:val="26"/>
          <w:szCs w:val="26"/>
        </w:rPr>
        <w:t>«Феникс». 2002)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Мендельсон Ф. сл. Л. </w:t>
      </w:r>
      <w:proofErr w:type="spellStart"/>
      <w:r w:rsidRPr="00D03E4C">
        <w:rPr>
          <w:sz w:val="26"/>
          <w:szCs w:val="26"/>
        </w:rPr>
        <w:t>Уланда</w:t>
      </w:r>
      <w:proofErr w:type="spellEnd"/>
      <w:r w:rsidRPr="00D03E4C">
        <w:rPr>
          <w:sz w:val="26"/>
          <w:szCs w:val="26"/>
        </w:rPr>
        <w:t xml:space="preserve">. «Воскресное утро». </w:t>
      </w:r>
      <w:proofErr w:type="gramStart"/>
      <w:r w:rsidRPr="00D03E4C">
        <w:rPr>
          <w:sz w:val="26"/>
          <w:szCs w:val="26"/>
        </w:rPr>
        <w:t>(«Композиторы-классики для дет</w:t>
      </w:r>
      <w:r w:rsidRPr="00D03E4C">
        <w:rPr>
          <w:sz w:val="26"/>
          <w:szCs w:val="26"/>
        </w:rPr>
        <w:softHyphen/>
        <w:t>ского хора».</w:t>
      </w:r>
      <w:proofErr w:type="gramEnd"/>
      <w:r w:rsidRPr="00D03E4C">
        <w:rPr>
          <w:sz w:val="26"/>
          <w:szCs w:val="26"/>
        </w:rPr>
        <w:t xml:space="preserve"> Выпуск </w:t>
      </w:r>
      <w:r w:rsidRPr="00D03E4C">
        <w:rPr>
          <w:sz w:val="26"/>
          <w:szCs w:val="26"/>
          <w:lang w:val="en-US" w:eastAsia="en-US" w:bidi="en-US"/>
        </w:rPr>
        <w:t xml:space="preserve">II. </w:t>
      </w:r>
      <w:proofErr w:type="gramStart"/>
      <w:r w:rsidRPr="00D03E4C">
        <w:rPr>
          <w:sz w:val="26"/>
          <w:szCs w:val="26"/>
        </w:rPr>
        <w:t>М., «Музыка». 2002)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Парцхаладзе</w:t>
      </w:r>
      <w:proofErr w:type="spellEnd"/>
      <w:r w:rsidRPr="00D03E4C">
        <w:rPr>
          <w:sz w:val="26"/>
          <w:szCs w:val="26"/>
        </w:rPr>
        <w:t xml:space="preserve"> М., сл. М. </w:t>
      </w:r>
      <w:proofErr w:type="spellStart"/>
      <w:r w:rsidRPr="00D03E4C">
        <w:rPr>
          <w:sz w:val="26"/>
          <w:szCs w:val="26"/>
        </w:rPr>
        <w:t>Пляцковского</w:t>
      </w:r>
      <w:proofErr w:type="spellEnd"/>
      <w:r w:rsidRPr="00D03E4C">
        <w:rPr>
          <w:sz w:val="26"/>
          <w:szCs w:val="26"/>
        </w:rPr>
        <w:t xml:space="preserve">. «Снега-жемчуга». </w:t>
      </w:r>
      <w:proofErr w:type="gramStart"/>
      <w:r w:rsidRPr="00D03E4C">
        <w:rPr>
          <w:sz w:val="26"/>
          <w:szCs w:val="26"/>
        </w:rPr>
        <w:t>(Хоровой класс ДМШ.</w:t>
      </w:r>
      <w:proofErr w:type="gramEnd"/>
      <w:r w:rsidRPr="00D03E4C">
        <w:rPr>
          <w:sz w:val="26"/>
          <w:szCs w:val="26"/>
        </w:rPr>
        <w:t xml:space="preserve"> Младшая группа. </w:t>
      </w:r>
      <w:proofErr w:type="gramStart"/>
      <w:r w:rsidRPr="00D03E4C">
        <w:rPr>
          <w:sz w:val="26"/>
          <w:szCs w:val="26"/>
        </w:rPr>
        <w:t>«</w:t>
      </w:r>
      <w:proofErr w:type="spellStart"/>
      <w:r w:rsidRPr="00D03E4C">
        <w:rPr>
          <w:sz w:val="26"/>
          <w:szCs w:val="26"/>
        </w:rPr>
        <w:t>Музична</w:t>
      </w:r>
      <w:proofErr w:type="spellEnd"/>
      <w:r w:rsidRPr="00D03E4C">
        <w:rPr>
          <w:sz w:val="26"/>
          <w:szCs w:val="26"/>
        </w:rPr>
        <w:t xml:space="preserve"> Украина», 1990)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349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Птичкин Е. «Сказки гуляют по свету». </w:t>
      </w:r>
      <w:proofErr w:type="gramStart"/>
      <w:r w:rsidRPr="00D03E4C">
        <w:rPr>
          <w:sz w:val="26"/>
          <w:szCs w:val="26"/>
        </w:rPr>
        <w:t>(Сб. «Песни из мультфильмов».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«Ну, погоди!» 1986)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07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Ротерштейн</w:t>
      </w:r>
      <w:proofErr w:type="spellEnd"/>
      <w:r w:rsidRPr="00D03E4C">
        <w:rPr>
          <w:sz w:val="26"/>
          <w:szCs w:val="26"/>
        </w:rPr>
        <w:t xml:space="preserve"> М, сл. народные. «Матушка весна». </w:t>
      </w:r>
      <w:proofErr w:type="gramStart"/>
      <w:r w:rsidRPr="00D03E4C">
        <w:rPr>
          <w:sz w:val="26"/>
          <w:szCs w:val="26"/>
        </w:rPr>
        <w:t>(«Малыши поют классику» для дет</w:t>
      </w:r>
      <w:r w:rsidRPr="00D03E4C">
        <w:rPr>
          <w:sz w:val="26"/>
          <w:szCs w:val="26"/>
        </w:rPr>
        <w:softHyphen/>
        <w:t>ского хора.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СПБ., «Композитор». 1998)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07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Ротерштейн</w:t>
      </w:r>
      <w:proofErr w:type="spellEnd"/>
      <w:r w:rsidRPr="00D03E4C">
        <w:rPr>
          <w:sz w:val="26"/>
          <w:szCs w:val="26"/>
        </w:rPr>
        <w:t xml:space="preserve"> М, сл. Н. </w:t>
      </w:r>
      <w:proofErr w:type="spellStart"/>
      <w:r w:rsidRPr="00D03E4C">
        <w:rPr>
          <w:sz w:val="26"/>
          <w:szCs w:val="26"/>
        </w:rPr>
        <w:t>Слепаковой</w:t>
      </w:r>
      <w:proofErr w:type="spellEnd"/>
      <w:r w:rsidRPr="00D03E4C">
        <w:rPr>
          <w:sz w:val="26"/>
          <w:szCs w:val="26"/>
        </w:rPr>
        <w:t xml:space="preserve">. «Про ежа». </w:t>
      </w:r>
      <w:proofErr w:type="gramStart"/>
      <w:r w:rsidRPr="00D03E4C">
        <w:rPr>
          <w:sz w:val="26"/>
          <w:szCs w:val="26"/>
        </w:rPr>
        <w:t>(«Малыши поют классику» для детско</w:t>
      </w:r>
      <w:r w:rsidRPr="00D03E4C">
        <w:rPr>
          <w:sz w:val="26"/>
          <w:szCs w:val="26"/>
        </w:rPr>
        <w:softHyphen/>
        <w:t>го хора.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СПБ., «Композитор». 1998)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07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Русская народная песня на сл. А. Пушкина. «Зимний вечер». Хоровая ред. А. </w:t>
      </w:r>
      <w:proofErr w:type="spellStart"/>
      <w:r w:rsidRPr="00D03E4C">
        <w:rPr>
          <w:sz w:val="26"/>
          <w:szCs w:val="26"/>
        </w:rPr>
        <w:t>Лукани</w:t>
      </w:r>
      <w:r w:rsidRPr="00D03E4C">
        <w:rPr>
          <w:sz w:val="26"/>
          <w:szCs w:val="26"/>
        </w:rPr>
        <w:softHyphen/>
        <w:t>на</w:t>
      </w:r>
      <w:proofErr w:type="spellEnd"/>
      <w:r w:rsidRPr="00D03E4C">
        <w:rPr>
          <w:sz w:val="26"/>
          <w:szCs w:val="26"/>
        </w:rPr>
        <w:t xml:space="preserve">. </w:t>
      </w:r>
      <w:proofErr w:type="gramStart"/>
      <w:r w:rsidRPr="00D03E4C">
        <w:rPr>
          <w:sz w:val="26"/>
          <w:szCs w:val="26"/>
        </w:rPr>
        <w:t>(«Под голубыми небесами».</w:t>
      </w:r>
      <w:proofErr w:type="gramEnd"/>
      <w:r w:rsidRPr="00D03E4C">
        <w:rPr>
          <w:sz w:val="26"/>
          <w:szCs w:val="26"/>
        </w:rPr>
        <w:t xml:space="preserve"> Песни на стихи </w:t>
      </w:r>
      <w:proofErr w:type="spellStart"/>
      <w:r w:rsidRPr="00D03E4C">
        <w:rPr>
          <w:sz w:val="26"/>
          <w:szCs w:val="26"/>
        </w:rPr>
        <w:t>А.С.Пушкина</w:t>
      </w:r>
      <w:proofErr w:type="spellEnd"/>
      <w:r w:rsidRPr="00D03E4C">
        <w:rPr>
          <w:sz w:val="26"/>
          <w:szCs w:val="26"/>
        </w:rPr>
        <w:t xml:space="preserve">. - </w:t>
      </w:r>
      <w:proofErr w:type="gramStart"/>
      <w:r w:rsidRPr="00D03E4C">
        <w:rPr>
          <w:sz w:val="26"/>
          <w:szCs w:val="26"/>
        </w:rPr>
        <w:t>М., 2000)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07"/>
        </w:tabs>
        <w:spacing w:after="0"/>
        <w:ind w:left="400" w:hanging="400"/>
        <w:jc w:val="left"/>
        <w:rPr>
          <w:sz w:val="26"/>
          <w:szCs w:val="26"/>
        </w:rPr>
      </w:pPr>
      <w:proofErr w:type="gramStart"/>
      <w:r w:rsidRPr="00D03E4C">
        <w:rPr>
          <w:sz w:val="26"/>
          <w:szCs w:val="26"/>
        </w:rPr>
        <w:t xml:space="preserve">Русская народная песня, обр. </w:t>
      </w:r>
      <w:proofErr w:type="spellStart"/>
      <w:r w:rsidRPr="00D03E4C">
        <w:rPr>
          <w:sz w:val="26"/>
          <w:szCs w:val="26"/>
        </w:rPr>
        <w:t>А.Луканина</w:t>
      </w:r>
      <w:proofErr w:type="spellEnd"/>
      <w:r w:rsidRPr="00D03E4C">
        <w:rPr>
          <w:sz w:val="26"/>
          <w:szCs w:val="26"/>
        </w:rPr>
        <w:t xml:space="preserve"> «Как у наших у ворот».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(«Музыка в школе».</w:t>
      </w:r>
      <w:proofErr w:type="gramEnd"/>
      <w:r w:rsidRPr="00D03E4C">
        <w:rPr>
          <w:sz w:val="26"/>
          <w:szCs w:val="26"/>
        </w:rPr>
        <w:t xml:space="preserve"> Песни и хоры для уч-ся начальной школы». Сост. Г.П. Сергеева. </w:t>
      </w:r>
      <w:proofErr w:type="gramStart"/>
      <w:r w:rsidRPr="00D03E4C">
        <w:rPr>
          <w:sz w:val="26"/>
          <w:szCs w:val="26"/>
        </w:rPr>
        <w:t>М., Музыка, 2000)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07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Русская народная песня, обр. </w:t>
      </w:r>
      <w:proofErr w:type="spellStart"/>
      <w:r w:rsidRPr="00D03E4C">
        <w:rPr>
          <w:sz w:val="26"/>
          <w:szCs w:val="26"/>
        </w:rPr>
        <w:t>Н.Римского</w:t>
      </w:r>
      <w:proofErr w:type="spellEnd"/>
      <w:r w:rsidRPr="00D03E4C">
        <w:rPr>
          <w:sz w:val="26"/>
          <w:szCs w:val="26"/>
        </w:rPr>
        <w:t>-Корсакова «Я на камушке сижу» (Хресто</w:t>
      </w:r>
      <w:r w:rsidRPr="00D03E4C">
        <w:rPr>
          <w:sz w:val="26"/>
          <w:szCs w:val="26"/>
        </w:rPr>
        <w:softHyphen/>
        <w:t>матия русской народной песни, М., «Музыка», 1991)</w:t>
      </w:r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07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Русская народная песня, обр. С. </w:t>
      </w:r>
      <w:proofErr w:type="spellStart"/>
      <w:r w:rsidRPr="00D03E4C">
        <w:rPr>
          <w:sz w:val="26"/>
          <w:szCs w:val="26"/>
        </w:rPr>
        <w:t>Благообразова</w:t>
      </w:r>
      <w:proofErr w:type="spellEnd"/>
      <w:r w:rsidRPr="00D03E4C">
        <w:rPr>
          <w:sz w:val="26"/>
          <w:szCs w:val="26"/>
        </w:rPr>
        <w:t xml:space="preserve"> «</w:t>
      </w:r>
      <w:proofErr w:type="gramStart"/>
      <w:r w:rsidRPr="00D03E4C">
        <w:rPr>
          <w:sz w:val="26"/>
          <w:szCs w:val="26"/>
        </w:rPr>
        <w:t>Со</w:t>
      </w:r>
      <w:proofErr w:type="gramEnd"/>
      <w:r w:rsidRPr="00D03E4C">
        <w:rPr>
          <w:sz w:val="26"/>
          <w:szCs w:val="26"/>
        </w:rPr>
        <w:t xml:space="preserve"> вьюном я хожу» (Хрестоматия русской народной песни, М., «Музыка», 1991)</w:t>
      </w:r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07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Словацкая народная песня, обр. </w:t>
      </w:r>
      <w:proofErr w:type="spellStart"/>
      <w:r w:rsidRPr="00D03E4C">
        <w:rPr>
          <w:sz w:val="26"/>
          <w:szCs w:val="26"/>
        </w:rPr>
        <w:t>И.Ильина</w:t>
      </w:r>
      <w:proofErr w:type="spellEnd"/>
      <w:r w:rsidRPr="00D03E4C">
        <w:rPr>
          <w:sz w:val="26"/>
          <w:szCs w:val="26"/>
        </w:rPr>
        <w:t xml:space="preserve"> «Учёная коза». </w:t>
      </w:r>
      <w:proofErr w:type="gramStart"/>
      <w:r w:rsidRPr="00D03E4C">
        <w:rPr>
          <w:sz w:val="26"/>
          <w:szCs w:val="26"/>
        </w:rPr>
        <w:t>(«Музыка в школе».</w:t>
      </w:r>
      <w:proofErr w:type="gramEnd"/>
      <w:r w:rsidRPr="00D03E4C">
        <w:rPr>
          <w:sz w:val="26"/>
          <w:szCs w:val="26"/>
        </w:rPr>
        <w:t xml:space="preserve"> Песни и хоры для учащихся начальной школы». Сост. Г.П. Сергеева. - </w:t>
      </w:r>
      <w:proofErr w:type="gramStart"/>
      <w:r w:rsidRPr="00D03E4C">
        <w:rPr>
          <w:sz w:val="26"/>
          <w:szCs w:val="26"/>
        </w:rPr>
        <w:t>М., Музыка, 2000)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07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Телеман</w:t>
      </w:r>
      <w:proofErr w:type="spellEnd"/>
      <w:r w:rsidRPr="00D03E4C">
        <w:rPr>
          <w:sz w:val="26"/>
          <w:szCs w:val="26"/>
        </w:rPr>
        <w:t xml:space="preserve"> Г., сл. Д. </w:t>
      </w:r>
      <w:proofErr w:type="spellStart"/>
      <w:r w:rsidRPr="00D03E4C">
        <w:rPr>
          <w:sz w:val="26"/>
          <w:szCs w:val="26"/>
        </w:rPr>
        <w:t>Штопле</w:t>
      </w:r>
      <w:proofErr w:type="spellEnd"/>
      <w:r w:rsidRPr="00D03E4C">
        <w:rPr>
          <w:sz w:val="26"/>
          <w:szCs w:val="26"/>
        </w:rPr>
        <w:t xml:space="preserve">. «Счастье». </w:t>
      </w:r>
      <w:proofErr w:type="gramStart"/>
      <w:r w:rsidRPr="00D03E4C">
        <w:rPr>
          <w:sz w:val="26"/>
          <w:szCs w:val="26"/>
        </w:rPr>
        <w:t>(«Музыка в школе».</w:t>
      </w:r>
      <w:proofErr w:type="gramEnd"/>
      <w:r w:rsidRPr="00D03E4C">
        <w:rPr>
          <w:sz w:val="26"/>
          <w:szCs w:val="26"/>
        </w:rPr>
        <w:t xml:space="preserve"> Песни и хоры для учащих</w:t>
      </w:r>
      <w:r w:rsidRPr="00D03E4C">
        <w:rPr>
          <w:sz w:val="26"/>
          <w:szCs w:val="26"/>
        </w:rPr>
        <w:softHyphen/>
        <w:t xml:space="preserve">ся начальной школы». Сост. Г.П. Сергеева. - </w:t>
      </w:r>
      <w:proofErr w:type="gramStart"/>
      <w:r w:rsidRPr="00D03E4C">
        <w:rPr>
          <w:sz w:val="26"/>
          <w:szCs w:val="26"/>
        </w:rPr>
        <w:t>М., Музыка, 2000)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07"/>
        </w:tabs>
        <w:spacing w:after="0"/>
        <w:ind w:left="400" w:hanging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Тома А., сл. К. Ушинского. «Вечерняя песня». </w:t>
      </w:r>
      <w:proofErr w:type="gramStart"/>
      <w:r w:rsidRPr="00D03E4C">
        <w:rPr>
          <w:sz w:val="26"/>
          <w:szCs w:val="26"/>
        </w:rPr>
        <w:t>(«Музыка в школе».</w:t>
      </w:r>
      <w:proofErr w:type="gramEnd"/>
      <w:r w:rsidRPr="00D03E4C">
        <w:rPr>
          <w:sz w:val="26"/>
          <w:szCs w:val="26"/>
        </w:rPr>
        <w:t xml:space="preserve"> Песни и хоры для учащихся начальной школы». Сост. Г.П. Сергеева. - </w:t>
      </w:r>
      <w:proofErr w:type="gramStart"/>
      <w:r w:rsidRPr="00D03E4C">
        <w:rPr>
          <w:sz w:val="26"/>
          <w:szCs w:val="26"/>
        </w:rPr>
        <w:t>М., Музыка, 2000)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07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Тугаринов</w:t>
      </w:r>
      <w:proofErr w:type="spellEnd"/>
      <w:r w:rsidRPr="00D03E4C">
        <w:rPr>
          <w:sz w:val="26"/>
          <w:szCs w:val="26"/>
        </w:rPr>
        <w:t xml:space="preserve"> Ю., Сл. Е. Румянцева. «Если другом стала песня». </w:t>
      </w:r>
      <w:proofErr w:type="gramStart"/>
      <w:r w:rsidRPr="00D03E4C">
        <w:rPr>
          <w:sz w:val="26"/>
          <w:szCs w:val="26"/>
        </w:rPr>
        <w:t>(«Музыка в школе».</w:t>
      </w:r>
      <w:proofErr w:type="gramEnd"/>
      <w:r w:rsidRPr="00D03E4C">
        <w:rPr>
          <w:sz w:val="26"/>
          <w:szCs w:val="26"/>
        </w:rPr>
        <w:t xml:space="preserve"> Песни и хоры для учащихся начальной школы». Сост. Г.П. Сергеева. - </w:t>
      </w:r>
      <w:proofErr w:type="gramStart"/>
      <w:r w:rsidRPr="00D03E4C">
        <w:rPr>
          <w:sz w:val="26"/>
          <w:szCs w:val="26"/>
        </w:rPr>
        <w:t>М., Музыка, 2000)</w:t>
      </w:r>
      <w:proofErr w:type="gramEnd"/>
    </w:p>
    <w:p w:rsidR="000B0C48" w:rsidRPr="00D03E4C" w:rsidRDefault="0016626E" w:rsidP="00D03E4C">
      <w:pPr>
        <w:pStyle w:val="20"/>
        <w:framePr w:w="9379" w:h="14851" w:hRule="exact" w:wrap="none" w:vAnchor="page" w:hAnchor="page" w:x="1396" w:y="946"/>
        <w:numPr>
          <w:ilvl w:val="0"/>
          <w:numId w:val="14"/>
        </w:numPr>
        <w:shd w:val="clear" w:color="auto" w:fill="auto"/>
        <w:tabs>
          <w:tab w:val="left" w:pos="431"/>
        </w:tabs>
        <w:spacing w:after="0"/>
        <w:ind w:left="400" w:hanging="400"/>
        <w:rPr>
          <w:sz w:val="26"/>
          <w:szCs w:val="26"/>
        </w:rPr>
      </w:pPr>
      <w:proofErr w:type="spellStart"/>
      <w:r w:rsidRPr="00D03E4C">
        <w:rPr>
          <w:sz w:val="26"/>
          <w:szCs w:val="26"/>
        </w:rPr>
        <w:t>Хрисаниди</w:t>
      </w:r>
      <w:proofErr w:type="spellEnd"/>
      <w:r w:rsidRPr="00D03E4C">
        <w:rPr>
          <w:sz w:val="26"/>
          <w:szCs w:val="26"/>
        </w:rPr>
        <w:t xml:space="preserve"> И. «Гимн музыкальной школе». </w:t>
      </w:r>
      <w:proofErr w:type="gramStart"/>
      <w:r w:rsidRPr="00D03E4C">
        <w:rPr>
          <w:sz w:val="26"/>
          <w:szCs w:val="26"/>
        </w:rPr>
        <w:t>(</w:t>
      </w:r>
      <w:proofErr w:type="spellStart"/>
      <w:r w:rsidRPr="00D03E4C">
        <w:rPr>
          <w:sz w:val="26"/>
          <w:szCs w:val="26"/>
        </w:rPr>
        <w:t>Хрисаниди</w:t>
      </w:r>
      <w:proofErr w:type="spellEnd"/>
      <w:r w:rsidRPr="00D03E4C">
        <w:rPr>
          <w:sz w:val="26"/>
          <w:szCs w:val="26"/>
        </w:rPr>
        <w:t xml:space="preserve"> И. «Милый край».</w:t>
      </w:r>
      <w:proofErr w:type="gramEnd"/>
      <w:r w:rsidRPr="00D03E4C">
        <w:rPr>
          <w:sz w:val="26"/>
          <w:szCs w:val="26"/>
        </w:rPr>
        <w:t xml:space="preserve"> </w:t>
      </w:r>
      <w:proofErr w:type="gramStart"/>
      <w:r w:rsidRPr="00D03E4C">
        <w:rPr>
          <w:sz w:val="26"/>
          <w:szCs w:val="26"/>
        </w:rPr>
        <w:t>Орёл, 2012)</w:t>
      </w:r>
      <w:proofErr w:type="gramEnd"/>
    </w:p>
    <w:p w:rsidR="000B0C48" w:rsidRPr="00D03E4C" w:rsidRDefault="0016626E">
      <w:pPr>
        <w:pStyle w:val="a5"/>
        <w:framePr w:wrap="none" w:vAnchor="page" w:hAnchor="page" w:x="5979" w:y="15853"/>
        <w:shd w:val="clear" w:color="auto" w:fill="auto"/>
        <w:spacing w:line="220" w:lineRule="exact"/>
        <w:rPr>
          <w:sz w:val="26"/>
          <w:szCs w:val="26"/>
        </w:rPr>
      </w:pPr>
      <w:r w:rsidRPr="00D03E4C">
        <w:rPr>
          <w:sz w:val="26"/>
          <w:szCs w:val="26"/>
        </w:rPr>
        <w:t>11</w:t>
      </w:r>
    </w:p>
    <w:p w:rsidR="000B0C48" w:rsidRPr="00D03E4C" w:rsidRDefault="000B0C48">
      <w:pPr>
        <w:rPr>
          <w:sz w:val="26"/>
          <w:szCs w:val="26"/>
        </w:rPr>
        <w:sectPr w:rsidR="000B0C48" w:rsidRPr="00D03E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14"/>
        </w:numPr>
        <w:shd w:val="clear" w:color="auto" w:fill="auto"/>
        <w:tabs>
          <w:tab w:val="left" w:pos="414"/>
        </w:tabs>
        <w:spacing w:after="0"/>
        <w:ind w:firstLine="0"/>
        <w:rPr>
          <w:sz w:val="26"/>
          <w:szCs w:val="26"/>
        </w:rPr>
      </w:pPr>
      <w:r w:rsidRPr="00D03E4C">
        <w:rPr>
          <w:sz w:val="26"/>
          <w:szCs w:val="26"/>
        </w:rPr>
        <w:t xml:space="preserve">Яковлев М, сл. А. Пушкина. «Зимний вечер». </w:t>
      </w:r>
      <w:proofErr w:type="gramStart"/>
      <w:r w:rsidRPr="00D03E4C">
        <w:rPr>
          <w:sz w:val="26"/>
          <w:szCs w:val="26"/>
        </w:rPr>
        <w:t>(Музыка в школе.</w:t>
      </w:r>
      <w:proofErr w:type="gramEnd"/>
      <w:r w:rsidRPr="00D03E4C">
        <w:rPr>
          <w:sz w:val="26"/>
          <w:szCs w:val="26"/>
        </w:rPr>
        <w:t xml:space="preserve"> Песни и хоры </w:t>
      </w:r>
      <w:proofErr w:type="gramStart"/>
      <w:r w:rsidRPr="00D03E4C">
        <w:rPr>
          <w:sz w:val="26"/>
          <w:szCs w:val="26"/>
        </w:rPr>
        <w:t>для</w:t>
      </w:r>
      <w:proofErr w:type="gramEnd"/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shd w:val="clear" w:color="auto" w:fill="auto"/>
        <w:spacing w:after="0"/>
        <w:ind w:left="400" w:firstLine="0"/>
        <w:rPr>
          <w:sz w:val="26"/>
          <w:szCs w:val="26"/>
        </w:rPr>
      </w:pPr>
      <w:r w:rsidRPr="00D03E4C">
        <w:rPr>
          <w:sz w:val="26"/>
          <w:szCs w:val="26"/>
        </w:rPr>
        <w:t xml:space="preserve">учащихся начальной школы». Сост. Г.П. Сергеева. - </w:t>
      </w:r>
      <w:proofErr w:type="gramStart"/>
      <w:r w:rsidRPr="00D03E4C">
        <w:rPr>
          <w:sz w:val="26"/>
          <w:szCs w:val="26"/>
        </w:rPr>
        <w:t>М., Музыка, 2000)</w:t>
      </w:r>
      <w:proofErr w:type="gramEnd"/>
    </w:p>
    <w:p w:rsidR="000B0C48" w:rsidRPr="00D03E4C" w:rsidRDefault="0016626E" w:rsidP="00FE76FE">
      <w:pPr>
        <w:pStyle w:val="22"/>
        <w:framePr w:w="9398" w:h="12616" w:hRule="exact" w:wrap="none" w:vAnchor="page" w:hAnchor="page" w:x="1395" w:y="1112"/>
        <w:shd w:val="clear" w:color="auto" w:fill="auto"/>
        <w:spacing w:before="0" w:after="0" w:line="274" w:lineRule="exact"/>
        <w:jc w:val="center"/>
        <w:rPr>
          <w:sz w:val="26"/>
          <w:szCs w:val="26"/>
        </w:rPr>
      </w:pPr>
      <w:bookmarkStart w:id="11" w:name="bookmark12"/>
      <w:r w:rsidRPr="00D03E4C">
        <w:rPr>
          <w:sz w:val="26"/>
          <w:szCs w:val="26"/>
        </w:rPr>
        <w:t>Требования к контрольным урокам</w:t>
      </w:r>
      <w:bookmarkEnd w:id="11"/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shd w:val="clear" w:color="auto" w:fill="auto"/>
        <w:spacing w:after="0"/>
        <w:ind w:firstLine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При переходе учащихся из среднего в старший хор на контрольном уроке пре</w:t>
      </w:r>
      <w:r w:rsidRPr="00D03E4C">
        <w:rPr>
          <w:sz w:val="26"/>
          <w:szCs w:val="26"/>
        </w:rPr>
        <w:softHyphen/>
        <w:t>подаватель также в индивидуальной форме определяет готовность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shd w:val="clear" w:color="auto" w:fill="auto"/>
        <w:spacing w:after="0"/>
        <w:ind w:right="140" w:firstLine="0"/>
        <w:rPr>
          <w:sz w:val="26"/>
          <w:szCs w:val="26"/>
        </w:rPr>
      </w:pPr>
      <w:r w:rsidRPr="00D03E4C">
        <w:rPr>
          <w:sz w:val="26"/>
          <w:szCs w:val="26"/>
        </w:rPr>
        <w:t>данного ребенка петь в старшем хоре. Основными критериями перевода учащегося на следующую ступень являются: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15"/>
        </w:numPr>
        <w:shd w:val="clear" w:color="auto" w:fill="auto"/>
        <w:spacing w:after="0"/>
        <w:ind w:left="400" w:firstLine="0"/>
        <w:rPr>
          <w:sz w:val="26"/>
          <w:szCs w:val="26"/>
        </w:rPr>
      </w:pPr>
      <w:r w:rsidRPr="00D03E4C">
        <w:rPr>
          <w:sz w:val="26"/>
          <w:szCs w:val="26"/>
        </w:rPr>
        <w:t>Единство звукообразования.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shd w:val="clear" w:color="auto" w:fill="auto"/>
        <w:spacing w:after="0"/>
        <w:ind w:left="400" w:firstLine="0"/>
        <w:rPr>
          <w:sz w:val="26"/>
          <w:szCs w:val="26"/>
        </w:rPr>
      </w:pPr>
      <w:r w:rsidRPr="00D03E4C">
        <w:rPr>
          <w:sz w:val="26"/>
          <w:szCs w:val="26"/>
        </w:rPr>
        <w:t>2.Овладение «высокой вокальной позицией».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6"/>
        </w:numPr>
        <w:shd w:val="clear" w:color="auto" w:fill="auto"/>
        <w:spacing w:after="0"/>
        <w:ind w:left="400" w:firstLine="0"/>
        <w:rPr>
          <w:sz w:val="26"/>
          <w:szCs w:val="26"/>
        </w:rPr>
      </w:pPr>
      <w:r w:rsidRPr="00D03E4C">
        <w:rPr>
          <w:sz w:val="26"/>
          <w:szCs w:val="26"/>
        </w:rPr>
        <w:t>Умение свободно петь двухголосные произведения.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shd w:val="clear" w:color="auto" w:fill="auto"/>
        <w:spacing w:after="0"/>
        <w:ind w:left="400" w:firstLine="0"/>
        <w:rPr>
          <w:sz w:val="26"/>
          <w:szCs w:val="26"/>
        </w:rPr>
      </w:pPr>
      <w:r w:rsidRPr="00D03E4C">
        <w:rPr>
          <w:sz w:val="26"/>
          <w:szCs w:val="26"/>
        </w:rPr>
        <w:t>4.Овладение навыками интонирования произведений без сопровождения.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11"/>
        </w:numPr>
        <w:shd w:val="clear" w:color="auto" w:fill="auto"/>
        <w:tabs>
          <w:tab w:val="left" w:pos="684"/>
        </w:tabs>
        <w:spacing w:after="0"/>
        <w:ind w:left="400" w:firstLine="0"/>
        <w:rPr>
          <w:sz w:val="26"/>
          <w:szCs w:val="26"/>
        </w:rPr>
      </w:pPr>
      <w:r w:rsidRPr="00D03E4C">
        <w:rPr>
          <w:sz w:val="26"/>
          <w:szCs w:val="26"/>
        </w:rPr>
        <w:t xml:space="preserve">Сформированное пение </w:t>
      </w:r>
      <w:r w:rsidRPr="00D03E4C">
        <w:rPr>
          <w:sz w:val="26"/>
          <w:szCs w:val="26"/>
          <w:lang w:val="en-US" w:eastAsia="en-US" w:bidi="en-US"/>
        </w:rPr>
        <w:t>legato</w:t>
      </w:r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</w:rPr>
        <w:t xml:space="preserve">и </w:t>
      </w:r>
      <w:r w:rsidRPr="00D03E4C">
        <w:rPr>
          <w:sz w:val="26"/>
          <w:szCs w:val="26"/>
          <w:lang w:val="en-US" w:eastAsia="en-US" w:bidi="en-US"/>
        </w:rPr>
        <w:t>non</w:t>
      </w:r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  <w:lang w:val="en-US" w:eastAsia="en-US" w:bidi="en-US"/>
        </w:rPr>
        <w:t>legato</w:t>
      </w:r>
      <w:r w:rsidRPr="00D03E4C">
        <w:rPr>
          <w:sz w:val="26"/>
          <w:szCs w:val="26"/>
          <w:lang w:eastAsia="en-US" w:bidi="en-US"/>
        </w:rPr>
        <w:t>.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11"/>
        </w:numPr>
        <w:shd w:val="clear" w:color="auto" w:fill="auto"/>
        <w:tabs>
          <w:tab w:val="left" w:pos="689"/>
        </w:tabs>
        <w:spacing w:after="0"/>
        <w:ind w:left="400" w:firstLine="0"/>
        <w:rPr>
          <w:sz w:val="26"/>
          <w:szCs w:val="26"/>
        </w:rPr>
      </w:pPr>
      <w:r w:rsidRPr="00D03E4C">
        <w:rPr>
          <w:sz w:val="26"/>
          <w:szCs w:val="26"/>
        </w:rPr>
        <w:t>Развитая певческая дикция.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11"/>
        </w:numPr>
        <w:shd w:val="clear" w:color="auto" w:fill="auto"/>
        <w:tabs>
          <w:tab w:val="left" w:pos="689"/>
        </w:tabs>
        <w:spacing w:after="240"/>
        <w:ind w:left="400" w:firstLine="0"/>
        <w:rPr>
          <w:sz w:val="26"/>
          <w:szCs w:val="26"/>
        </w:rPr>
      </w:pPr>
      <w:r w:rsidRPr="00D03E4C">
        <w:rPr>
          <w:sz w:val="26"/>
          <w:szCs w:val="26"/>
        </w:rPr>
        <w:t>Расширение диапазона голоса.</w:t>
      </w:r>
    </w:p>
    <w:p w:rsidR="000B0C48" w:rsidRPr="00D03E4C" w:rsidRDefault="0016626E" w:rsidP="00FE76FE">
      <w:pPr>
        <w:pStyle w:val="22"/>
        <w:framePr w:w="9398" w:h="12616" w:hRule="exact" w:wrap="none" w:vAnchor="page" w:hAnchor="page" w:x="1395" w:y="1112"/>
        <w:shd w:val="clear" w:color="auto" w:fill="auto"/>
        <w:spacing w:before="0" w:after="0" w:line="274" w:lineRule="exact"/>
        <w:ind w:left="3100"/>
        <w:jc w:val="left"/>
        <w:rPr>
          <w:sz w:val="26"/>
          <w:szCs w:val="26"/>
        </w:rPr>
      </w:pPr>
      <w:bookmarkStart w:id="12" w:name="bookmark13"/>
      <w:r w:rsidRPr="00D03E4C">
        <w:rPr>
          <w:sz w:val="26"/>
          <w:szCs w:val="26"/>
        </w:rPr>
        <w:t>Старший хор, 1 полугодие</w:t>
      </w:r>
      <w:bookmarkEnd w:id="12"/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16"/>
        </w:numPr>
        <w:shd w:val="clear" w:color="auto" w:fill="auto"/>
        <w:tabs>
          <w:tab w:val="left" w:pos="658"/>
        </w:tabs>
        <w:spacing w:after="0"/>
        <w:ind w:firstLine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Певческая установка. Закрепление навыков, полученных в среднем хоре. Дыха</w:t>
      </w:r>
      <w:r w:rsidRPr="00D03E4C">
        <w:rPr>
          <w:sz w:val="26"/>
          <w:szCs w:val="26"/>
        </w:rPr>
        <w:softHyphen/>
        <w:t xml:space="preserve">тельные упражнения. Задержка дыхания перед началом пения. Исполнение пауз между звуками без смены дыхания </w:t>
      </w:r>
      <w:r w:rsidRPr="00D03E4C">
        <w:rPr>
          <w:sz w:val="26"/>
          <w:szCs w:val="26"/>
          <w:lang w:eastAsia="en-US" w:bidi="en-US"/>
        </w:rPr>
        <w:t>(</w:t>
      </w:r>
      <w:r w:rsidRPr="00D03E4C">
        <w:rPr>
          <w:sz w:val="26"/>
          <w:szCs w:val="26"/>
          <w:lang w:val="en-US" w:eastAsia="en-US" w:bidi="en-US"/>
        </w:rPr>
        <w:t>staccato</w:t>
      </w:r>
      <w:r w:rsidRPr="00D03E4C">
        <w:rPr>
          <w:sz w:val="26"/>
          <w:szCs w:val="26"/>
          <w:lang w:eastAsia="en-US" w:bidi="en-US"/>
        </w:rPr>
        <w:t xml:space="preserve">). </w:t>
      </w:r>
      <w:r w:rsidRPr="00D03E4C">
        <w:rPr>
          <w:sz w:val="26"/>
          <w:szCs w:val="26"/>
        </w:rPr>
        <w:t>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16"/>
        </w:numPr>
        <w:shd w:val="clear" w:color="auto" w:fill="auto"/>
        <w:tabs>
          <w:tab w:val="left" w:pos="658"/>
        </w:tabs>
        <w:spacing w:after="0"/>
        <w:ind w:firstLine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 xml:space="preserve">Закрепление навыков </w:t>
      </w:r>
      <w:proofErr w:type="spellStart"/>
      <w:r w:rsidRPr="00D03E4C">
        <w:rPr>
          <w:sz w:val="26"/>
          <w:szCs w:val="26"/>
        </w:rPr>
        <w:t>звуковедения</w:t>
      </w:r>
      <w:proofErr w:type="spellEnd"/>
      <w:r w:rsidRPr="00D03E4C">
        <w:rPr>
          <w:sz w:val="26"/>
          <w:szCs w:val="26"/>
        </w:rPr>
        <w:t>. Контроль и освобождение певческого аппарата. Ровность звучания на протяжении всего диапазона голоса. Высокая во</w:t>
      </w:r>
      <w:r w:rsidRPr="00D03E4C">
        <w:rPr>
          <w:sz w:val="26"/>
          <w:szCs w:val="26"/>
        </w:rPr>
        <w:softHyphen/>
        <w:t>кальная позиция. Использование скачкообразных движений и полутоновых инто</w:t>
      </w:r>
      <w:r w:rsidRPr="00D03E4C">
        <w:rPr>
          <w:sz w:val="26"/>
          <w:szCs w:val="26"/>
        </w:rPr>
        <w:softHyphen/>
        <w:t xml:space="preserve">наций. Совершенствование навыка пения </w:t>
      </w:r>
      <w:r w:rsidRPr="00D03E4C">
        <w:rPr>
          <w:sz w:val="26"/>
          <w:szCs w:val="26"/>
          <w:lang w:val="en-US" w:eastAsia="en-US" w:bidi="en-US"/>
        </w:rPr>
        <w:t>a</w:t>
      </w:r>
      <w:r w:rsidRPr="00D03E4C">
        <w:rPr>
          <w:sz w:val="26"/>
          <w:szCs w:val="26"/>
          <w:lang w:eastAsia="en-US" w:bidi="en-US"/>
        </w:rPr>
        <w:t xml:space="preserve"> </w:t>
      </w:r>
      <w:r w:rsidRPr="00D03E4C">
        <w:rPr>
          <w:sz w:val="26"/>
          <w:szCs w:val="26"/>
          <w:lang w:val="en-US" w:eastAsia="en-US" w:bidi="en-US"/>
        </w:rPr>
        <w:t>cappella</w:t>
      </w:r>
      <w:r w:rsidRPr="00D03E4C">
        <w:rPr>
          <w:sz w:val="26"/>
          <w:szCs w:val="26"/>
          <w:lang w:eastAsia="en-US" w:bidi="en-US"/>
        </w:rPr>
        <w:t xml:space="preserve">. </w:t>
      </w:r>
      <w:r w:rsidRPr="00D03E4C">
        <w:rPr>
          <w:sz w:val="26"/>
          <w:szCs w:val="26"/>
        </w:rPr>
        <w:t>Умение слышать сочетание ин</w:t>
      </w:r>
      <w:r w:rsidRPr="00D03E4C">
        <w:rPr>
          <w:sz w:val="26"/>
          <w:szCs w:val="26"/>
        </w:rPr>
        <w:softHyphen/>
        <w:t>тервалов в исполнении произведения на два-три голоса.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16"/>
        </w:numPr>
        <w:shd w:val="clear" w:color="auto" w:fill="auto"/>
        <w:tabs>
          <w:tab w:val="left" w:pos="658"/>
        </w:tabs>
        <w:spacing w:after="0"/>
        <w:ind w:firstLine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Совершенствование ансамбля и строя. Закрепление навыков, полученных в среднем хоре. Достижение чистоты строя в произведениях различного склада изло</w:t>
      </w:r>
      <w:r w:rsidRPr="00D03E4C">
        <w:rPr>
          <w:sz w:val="26"/>
          <w:szCs w:val="26"/>
        </w:rPr>
        <w:softHyphen/>
        <w:t>жения и с различными средствами музыкального языка.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16"/>
        </w:numPr>
        <w:shd w:val="clear" w:color="auto" w:fill="auto"/>
        <w:tabs>
          <w:tab w:val="left" w:pos="658"/>
        </w:tabs>
        <w:spacing w:after="0"/>
        <w:ind w:firstLine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Многоголосие. Развитие навыка интервального, аккордового мышления. Выработка чистой интонации при двух-, трехголосном пении.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numPr>
          <w:ilvl w:val="0"/>
          <w:numId w:val="16"/>
        </w:numPr>
        <w:shd w:val="clear" w:color="auto" w:fill="auto"/>
        <w:tabs>
          <w:tab w:val="left" w:pos="606"/>
        </w:tabs>
        <w:spacing w:after="0"/>
        <w:ind w:firstLine="40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Продолжение работы над освоением музыкальной формы. Знакомство с произведениями крупной формы. Определение формы (куплетная, двухчастная, трехчастная, рондо и др.).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</w:t>
      </w:r>
    </w:p>
    <w:p w:rsidR="000B0C48" w:rsidRPr="00D03E4C" w:rsidRDefault="0016626E" w:rsidP="00FE76FE">
      <w:pPr>
        <w:pStyle w:val="20"/>
        <w:framePr w:w="9398" w:h="12616" w:hRule="exact" w:wrap="none" w:vAnchor="page" w:hAnchor="page" w:x="1395" w:y="1112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D03E4C">
        <w:rPr>
          <w:sz w:val="26"/>
          <w:szCs w:val="26"/>
        </w:rPr>
        <w:t>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 хоровой му</w:t>
      </w:r>
      <w:r w:rsidRPr="00D03E4C">
        <w:rPr>
          <w:sz w:val="26"/>
          <w:szCs w:val="26"/>
        </w:rPr>
        <w:softHyphen/>
        <w:t>зыки. Краткие беседы-ознакомления учащихся со стилем отдельных композито</w:t>
      </w:r>
      <w:r w:rsidRPr="00D03E4C">
        <w:rPr>
          <w:sz w:val="26"/>
          <w:szCs w:val="26"/>
        </w:rPr>
        <w:softHyphen/>
        <w:t>ров разных эпох.</w:t>
      </w:r>
    </w:p>
    <w:p w:rsidR="000B0C48" w:rsidRPr="00D03E4C" w:rsidRDefault="0016626E" w:rsidP="00FE76FE">
      <w:pPr>
        <w:pStyle w:val="22"/>
        <w:framePr w:w="9398" w:h="1978" w:hRule="exact" w:wrap="none" w:vAnchor="page" w:hAnchor="page" w:x="1366" w:y="13651"/>
        <w:shd w:val="clear" w:color="auto" w:fill="auto"/>
        <w:spacing w:before="0" w:after="0" w:line="274" w:lineRule="exact"/>
        <w:jc w:val="center"/>
        <w:rPr>
          <w:sz w:val="26"/>
          <w:szCs w:val="26"/>
        </w:rPr>
      </w:pPr>
      <w:bookmarkStart w:id="13" w:name="bookmark14"/>
      <w:r w:rsidRPr="00D03E4C">
        <w:rPr>
          <w:sz w:val="26"/>
          <w:szCs w:val="26"/>
        </w:rPr>
        <w:t>Старший хор, 2 полугодие</w:t>
      </w:r>
      <w:bookmarkEnd w:id="13"/>
    </w:p>
    <w:p w:rsidR="000B0C48" w:rsidRPr="00D03E4C" w:rsidRDefault="0016626E" w:rsidP="00FE76FE">
      <w:pPr>
        <w:pStyle w:val="20"/>
        <w:framePr w:w="9398" w:h="1978" w:hRule="exact" w:wrap="none" w:vAnchor="page" w:hAnchor="page" w:x="1366" w:y="13651"/>
        <w:shd w:val="clear" w:color="auto" w:fill="auto"/>
        <w:spacing w:after="0"/>
        <w:ind w:firstLine="480"/>
        <w:rPr>
          <w:sz w:val="26"/>
          <w:szCs w:val="26"/>
        </w:rPr>
      </w:pPr>
      <w:r w:rsidRPr="00D03E4C">
        <w:rPr>
          <w:sz w:val="26"/>
          <w:szCs w:val="26"/>
        </w:rPr>
        <w:t>1. Развитие исполнительских навыков.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</w:t>
      </w:r>
      <w:r w:rsidRPr="00D03E4C">
        <w:rPr>
          <w:sz w:val="26"/>
          <w:szCs w:val="26"/>
        </w:rPr>
        <w:softHyphen/>
        <w:t xml:space="preserve">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</w:t>
      </w:r>
    </w:p>
    <w:p w:rsidR="000B0C48" w:rsidRPr="00D03E4C" w:rsidRDefault="0016626E">
      <w:pPr>
        <w:pStyle w:val="a5"/>
        <w:framePr w:wrap="none" w:vAnchor="page" w:hAnchor="page" w:x="5974" w:y="15853"/>
        <w:shd w:val="clear" w:color="auto" w:fill="auto"/>
        <w:spacing w:line="220" w:lineRule="exact"/>
        <w:rPr>
          <w:sz w:val="26"/>
          <w:szCs w:val="26"/>
        </w:rPr>
      </w:pPr>
      <w:r w:rsidRPr="00D03E4C">
        <w:rPr>
          <w:sz w:val="26"/>
          <w:szCs w:val="26"/>
        </w:rPr>
        <w:t>12</w:t>
      </w:r>
    </w:p>
    <w:p w:rsidR="000B0C48" w:rsidRPr="00D03E4C" w:rsidRDefault="000B0C48">
      <w:pPr>
        <w:rPr>
          <w:sz w:val="26"/>
          <w:szCs w:val="26"/>
        </w:rPr>
        <w:sectPr w:rsidR="000B0C48" w:rsidRPr="00D03E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Default="000B0C48" w:rsidP="00FE76FE">
      <w:pPr>
        <w:pStyle w:val="20"/>
        <w:framePr w:w="9408" w:h="14641" w:hRule="exact" w:wrap="none" w:vAnchor="page" w:hAnchor="page" w:x="1390" w:y="1117"/>
        <w:shd w:val="clear" w:color="auto" w:fill="auto"/>
        <w:spacing w:after="0"/>
        <w:ind w:firstLine="0"/>
      </w:pPr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5"/>
        </w:numPr>
        <w:shd w:val="clear" w:color="auto" w:fill="auto"/>
        <w:tabs>
          <w:tab w:val="left" w:pos="662"/>
        </w:tabs>
        <w:spacing w:after="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>Анализ интонационных трудностей произведения. Вычленение и проработка трудных интонационных моментов.</w:t>
      </w:r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5"/>
        </w:numPr>
        <w:shd w:val="clear" w:color="auto" w:fill="auto"/>
        <w:tabs>
          <w:tab w:val="left" w:pos="662"/>
        </w:tabs>
        <w:spacing w:after="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>Ритмические трудности. Проработка сложных ритмических рисунков с тактирова</w:t>
      </w:r>
      <w:r w:rsidRPr="00FE76FE">
        <w:rPr>
          <w:sz w:val="26"/>
          <w:szCs w:val="26"/>
        </w:rPr>
        <w:softHyphen/>
        <w:t>нием. Пение одного предложения с выразительным тактированием. Пение с дроблением более мелкими длительностями. Особое внимание следует уделять «звуча</w:t>
      </w:r>
      <w:r w:rsidRPr="00FE76FE">
        <w:rPr>
          <w:sz w:val="26"/>
          <w:szCs w:val="26"/>
        </w:rPr>
        <w:softHyphen/>
        <w:t>щим» паузам.</w:t>
      </w:r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5"/>
        </w:numPr>
        <w:shd w:val="clear" w:color="auto" w:fill="auto"/>
        <w:tabs>
          <w:tab w:val="left" w:pos="662"/>
        </w:tabs>
        <w:spacing w:after="24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 xml:space="preserve">Навыки работы над произведением в целом. </w:t>
      </w:r>
      <w:proofErr w:type="gramStart"/>
      <w:r w:rsidRPr="00FE76FE">
        <w:rPr>
          <w:sz w:val="26"/>
          <w:szCs w:val="26"/>
        </w:rPr>
        <w:t>Пение</w:t>
      </w:r>
      <w:proofErr w:type="gramEnd"/>
      <w:r w:rsidRPr="00FE76FE">
        <w:rPr>
          <w:sz w:val="26"/>
          <w:szCs w:val="26"/>
        </w:rPr>
        <w:t xml:space="preserve"> а </w:t>
      </w:r>
      <w:r w:rsidRPr="00FE76FE">
        <w:rPr>
          <w:sz w:val="26"/>
          <w:szCs w:val="26"/>
          <w:lang w:val="en-US" w:eastAsia="en-US" w:bidi="en-US"/>
        </w:rPr>
        <w:t>cappella</w:t>
      </w:r>
      <w:r w:rsidRPr="00FE76FE">
        <w:rPr>
          <w:sz w:val="26"/>
          <w:szCs w:val="26"/>
          <w:lang w:eastAsia="en-US" w:bidi="en-US"/>
        </w:rPr>
        <w:t xml:space="preserve">. </w:t>
      </w:r>
      <w:r w:rsidRPr="00FE76FE">
        <w:rPr>
          <w:sz w:val="26"/>
          <w:szCs w:val="26"/>
        </w:rPr>
        <w:t xml:space="preserve">Грамотное чтение партитур с тактированием, пульсацией. </w:t>
      </w:r>
      <w:proofErr w:type="spellStart"/>
      <w:r w:rsidRPr="00FE76FE">
        <w:rPr>
          <w:sz w:val="26"/>
          <w:szCs w:val="26"/>
        </w:rPr>
        <w:t>Сольфеджирование</w:t>
      </w:r>
      <w:proofErr w:type="spellEnd"/>
      <w:r w:rsidRPr="00FE76FE">
        <w:rPr>
          <w:sz w:val="26"/>
          <w:szCs w:val="26"/>
        </w:rPr>
        <w:t xml:space="preserve"> музы</w:t>
      </w:r>
      <w:r w:rsidRPr="00FE76FE">
        <w:rPr>
          <w:sz w:val="26"/>
          <w:szCs w:val="26"/>
        </w:rPr>
        <w:softHyphen/>
        <w:t>кального текста, далее - с произнесением слов. Вычленение кульминационных разделов. Выявление идейно-эмоционального смысла, 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</w:t>
      </w:r>
      <w:r w:rsidRPr="00FE76FE">
        <w:rPr>
          <w:sz w:val="26"/>
          <w:szCs w:val="26"/>
        </w:rPr>
        <w:softHyphen/>
        <w:t>вой и оркестровой (фортепианной) аранжировки и пр. Использование других раз</w:t>
      </w:r>
      <w:r w:rsidRPr="00FE76FE">
        <w:rPr>
          <w:sz w:val="26"/>
          <w:szCs w:val="26"/>
        </w:rPr>
        <w:softHyphen/>
        <w:t>личных шумовых и музыкальных инструментов помимо фортепиано. Исполни</w:t>
      </w:r>
      <w:r w:rsidRPr="00FE76FE">
        <w:rPr>
          <w:sz w:val="26"/>
          <w:szCs w:val="26"/>
        </w:rPr>
        <w:softHyphen/>
        <w:t>тельскому воплощению произведений, яркости, праздничности концерта-действа всячески способствует использование элементов театрализации. Исполнитель</w:t>
      </w:r>
      <w:r w:rsidRPr="00FE76FE">
        <w:rPr>
          <w:sz w:val="26"/>
          <w:szCs w:val="26"/>
        </w:rPr>
        <w:softHyphen/>
        <w:t>ские приемы при этом должны быть художественно оправданы, не превраща</w:t>
      </w:r>
      <w:r w:rsidRPr="00FE76FE">
        <w:rPr>
          <w:sz w:val="26"/>
          <w:szCs w:val="26"/>
        </w:rPr>
        <w:softHyphen/>
        <w:t>ясь в развлечение или в способ демонстрации «эффектов», отвлекающих от музыки.</w:t>
      </w:r>
    </w:p>
    <w:p w:rsidR="000B0C48" w:rsidRPr="00FE76FE" w:rsidRDefault="0016626E" w:rsidP="00FE76FE">
      <w:pPr>
        <w:pStyle w:val="22"/>
        <w:framePr w:w="9408" w:h="14641" w:hRule="exact" w:wrap="none" w:vAnchor="page" w:hAnchor="page" w:x="1390" w:y="1117"/>
        <w:shd w:val="clear" w:color="auto" w:fill="auto"/>
        <w:spacing w:before="0" w:after="0" w:line="274" w:lineRule="exact"/>
        <w:ind w:left="20"/>
        <w:jc w:val="center"/>
        <w:rPr>
          <w:sz w:val="26"/>
          <w:szCs w:val="26"/>
        </w:rPr>
      </w:pPr>
      <w:bookmarkStart w:id="14" w:name="bookmark15"/>
      <w:r w:rsidRPr="00FE76FE">
        <w:rPr>
          <w:sz w:val="26"/>
          <w:szCs w:val="26"/>
        </w:rPr>
        <w:t>Примерные репертуарные списки</w:t>
      </w:r>
      <w:bookmarkEnd w:id="14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41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Аренский А. «Веет утро прохладой». </w:t>
      </w:r>
      <w:proofErr w:type="gramStart"/>
      <w:r w:rsidRPr="00FE76FE">
        <w:rPr>
          <w:sz w:val="26"/>
          <w:szCs w:val="26"/>
        </w:rPr>
        <w:t>(Сб. «Детские песни».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«Музыка». 1996)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41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Адлер Е. «Колыбельная». </w:t>
      </w:r>
      <w:proofErr w:type="gramStart"/>
      <w:r w:rsidRPr="00FE76FE">
        <w:rPr>
          <w:sz w:val="26"/>
          <w:szCs w:val="26"/>
        </w:rPr>
        <w:t>(«Мальчишки - девчонки».</w:t>
      </w:r>
      <w:proofErr w:type="gramEnd"/>
      <w:r w:rsidRPr="00FE76FE">
        <w:rPr>
          <w:sz w:val="26"/>
          <w:szCs w:val="26"/>
        </w:rPr>
        <w:t xml:space="preserve"> Сборник для детей среднего и старшего школьного возраста. Ленинград. </w:t>
      </w:r>
      <w:proofErr w:type="gramStart"/>
      <w:r w:rsidRPr="00FE76FE">
        <w:rPr>
          <w:sz w:val="26"/>
          <w:szCs w:val="26"/>
        </w:rPr>
        <w:t>«Советский композитор». 1988)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41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Бах И.С., переложение Соколова В. «Восток зарёй горит». (Сб. «Композитор</w:t>
      </w:r>
      <w:proofErr w:type="gramStart"/>
      <w:r w:rsidRPr="00FE76FE">
        <w:rPr>
          <w:sz w:val="26"/>
          <w:szCs w:val="26"/>
        </w:rPr>
        <w:t>ы-</w:t>
      </w:r>
      <w:proofErr w:type="gramEnd"/>
      <w:r w:rsidRPr="00FE76FE">
        <w:rPr>
          <w:sz w:val="26"/>
          <w:szCs w:val="26"/>
        </w:rPr>
        <w:t xml:space="preserve"> классики для детского хора». </w:t>
      </w:r>
      <w:proofErr w:type="gramStart"/>
      <w:r w:rsidRPr="00FE76FE">
        <w:rPr>
          <w:sz w:val="26"/>
          <w:szCs w:val="26"/>
        </w:rPr>
        <w:t>Выпуск 1. 2002)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41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Бетховен Л., сл. Г. Бюргера. «Призыв весны». </w:t>
      </w:r>
      <w:proofErr w:type="gramStart"/>
      <w:r w:rsidRPr="00FE76FE">
        <w:rPr>
          <w:sz w:val="26"/>
          <w:szCs w:val="26"/>
        </w:rPr>
        <w:t>(«Композиторы-классики для детского хора».</w:t>
      </w:r>
      <w:proofErr w:type="gramEnd"/>
      <w:r w:rsidRPr="00FE76FE">
        <w:rPr>
          <w:sz w:val="26"/>
          <w:szCs w:val="26"/>
        </w:rPr>
        <w:t xml:space="preserve"> Выпуск II. </w:t>
      </w:r>
      <w:proofErr w:type="gramStart"/>
      <w:r w:rsidRPr="00FE76FE">
        <w:rPr>
          <w:sz w:val="26"/>
          <w:szCs w:val="26"/>
        </w:rPr>
        <w:t>М., «Музыка». 2002)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41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Богословский Н. «Нам дорог этот мир». </w:t>
      </w:r>
      <w:proofErr w:type="gramStart"/>
      <w:r w:rsidRPr="00FE76FE">
        <w:rPr>
          <w:sz w:val="26"/>
          <w:szCs w:val="26"/>
        </w:rPr>
        <w:t>(Сб. «Нам дорог этот мир».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«Музы</w:t>
      </w:r>
      <w:r w:rsidRPr="00FE76FE">
        <w:rPr>
          <w:sz w:val="26"/>
          <w:szCs w:val="26"/>
        </w:rPr>
        <w:softHyphen/>
        <w:t>ка». 1987)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41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Брамс И. «Колыбельная». </w:t>
      </w:r>
      <w:proofErr w:type="gramStart"/>
      <w:r w:rsidRPr="00FE76FE">
        <w:rPr>
          <w:sz w:val="26"/>
          <w:szCs w:val="26"/>
        </w:rPr>
        <w:t>(Школа хорового пения.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«Советский композитор». 1973)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41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Григ Э. «С добрым утром». </w:t>
      </w:r>
      <w:proofErr w:type="gramStart"/>
      <w:r w:rsidRPr="00FE76FE">
        <w:rPr>
          <w:sz w:val="26"/>
          <w:szCs w:val="26"/>
        </w:rPr>
        <w:t xml:space="preserve">(Хрестоматия по </w:t>
      </w:r>
      <w:proofErr w:type="spellStart"/>
      <w:r w:rsidRPr="00FE76FE">
        <w:rPr>
          <w:sz w:val="26"/>
          <w:szCs w:val="26"/>
        </w:rPr>
        <w:t>дирижированию</w:t>
      </w:r>
      <w:proofErr w:type="spellEnd"/>
      <w:r w:rsidRPr="00FE76FE">
        <w:rPr>
          <w:sz w:val="26"/>
          <w:szCs w:val="26"/>
        </w:rPr>
        <w:t>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«Советский композитор». 1980)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41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Гречанинов А. «Осень». </w:t>
      </w:r>
      <w:proofErr w:type="gramStart"/>
      <w:r w:rsidRPr="00FE76FE">
        <w:rPr>
          <w:sz w:val="26"/>
          <w:szCs w:val="26"/>
        </w:rPr>
        <w:t xml:space="preserve">(Хрестоматия по </w:t>
      </w:r>
      <w:proofErr w:type="spellStart"/>
      <w:r w:rsidRPr="00FE76FE">
        <w:rPr>
          <w:sz w:val="26"/>
          <w:szCs w:val="26"/>
        </w:rPr>
        <w:t>дирижированию</w:t>
      </w:r>
      <w:proofErr w:type="spellEnd"/>
      <w:r w:rsidRPr="00FE76FE">
        <w:rPr>
          <w:sz w:val="26"/>
          <w:szCs w:val="26"/>
        </w:rPr>
        <w:t>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«Советский композитор». 1980)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41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 xml:space="preserve">Дунаевский И. «Спой нам, ветер». </w:t>
      </w:r>
      <w:proofErr w:type="gramStart"/>
      <w:r w:rsidRPr="00FE76FE">
        <w:rPr>
          <w:sz w:val="26"/>
          <w:szCs w:val="26"/>
        </w:rPr>
        <w:t>(Сборник песен.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«Музыка». 1985)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93"/>
        </w:tabs>
        <w:spacing w:after="0"/>
        <w:ind w:firstLine="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Дубравин</w:t>
      </w:r>
      <w:proofErr w:type="spellEnd"/>
      <w:r w:rsidRPr="00FE76FE">
        <w:rPr>
          <w:sz w:val="26"/>
          <w:szCs w:val="26"/>
        </w:rPr>
        <w:t xml:space="preserve"> Я. «Про Емелю». </w:t>
      </w:r>
      <w:proofErr w:type="gramStart"/>
      <w:r w:rsidRPr="00FE76FE">
        <w:rPr>
          <w:sz w:val="26"/>
          <w:szCs w:val="26"/>
        </w:rPr>
        <w:t>(«Песни героев любимых книг».</w:t>
      </w:r>
      <w:proofErr w:type="gramEnd"/>
      <w:r w:rsidRPr="00FE76FE">
        <w:rPr>
          <w:sz w:val="26"/>
          <w:szCs w:val="26"/>
        </w:rPr>
        <w:t xml:space="preserve"> </w:t>
      </w:r>
      <w:proofErr w:type="gramStart"/>
      <w:r w:rsidRPr="00FE76FE">
        <w:rPr>
          <w:sz w:val="26"/>
          <w:szCs w:val="26"/>
        </w:rPr>
        <w:t>СПб., «Музыка». 2001)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93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Итальянская народная песня «Макароны». </w:t>
      </w:r>
      <w:proofErr w:type="gramStart"/>
      <w:r w:rsidRPr="00FE76FE">
        <w:rPr>
          <w:sz w:val="26"/>
          <w:szCs w:val="26"/>
        </w:rPr>
        <w:t>(Школа хорового пения.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«Совет</w:t>
      </w:r>
      <w:r w:rsidRPr="00FE76FE">
        <w:rPr>
          <w:sz w:val="26"/>
          <w:szCs w:val="26"/>
        </w:rPr>
        <w:softHyphen/>
        <w:t>ский композитор». 1973)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93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Крылатов</w:t>
      </w:r>
      <w:proofErr w:type="spellEnd"/>
      <w:r w:rsidRPr="00FE76FE">
        <w:rPr>
          <w:sz w:val="26"/>
          <w:szCs w:val="26"/>
        </w:rPr>
        <w:t xml:space="preserve"> Е. «</w:t>
      </w:r>
      <w:proofErr w:type="gramStart"/>
      <w:r w:rsidRPr="00FE76FE">
        <w:rPr>
          <w:sz w:val="26"/>
          <w:szCs w:val="26"/>
        </w:rPr>
        <w:t>Прекрасное</w:t>
      </w:r>
      <w:proofErr w:type="gramEnd"/>
      <w:r w:rsidRPr="00FE76FE">
        <w:rPr>
          <w:sz w:val="26"/>
          <w:szCs w:val="26"/>
        </w:rPr>
        <w:t xml:space="preserve"> Далёко». </w:t>
      </w:r>
      <w:proofErr w:type="gramStart"/>
      <w:r w:rsidRPr="00FE76FE">
        <w:rPr>
          <w:sz w:val="26"/>
          <w:szCs w:val="26"/>
        </w:rPr>
        <w:t>(Песни для детей и юношества.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«Совет</w:t>
      </w:r>
      <w:r w:rsidRPr="00FE76FE">
        <w:rPr>
          <w:sz w:val="26"/>
          <w:szCs w:val="26"/>
        </w:rPr>
        <w:softHyphen/>
        <w:t>ский композитор». 1989)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93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Крылатов</w:t>
      </w:r>
      <w:proofErr w:type="spellEnd"/>
      <w:r w:rsidRPr="00FE76FE">
        <w:rPr>
          <w:sz w:val="26"/>
          <w:szCs w:val="26"/>
        </w:rPr>
        <w:t xml:space="preserve"> Е. «Крылатые качели». </w:t>
      </w:r>
      <w:proofErr w:type="gramStart"/>
      <w:r w:rsidRPr="00FE76FE">
        <w:rPr>
          <w:sz w:val="26"/>
          <w:szCs w:val="26"/>
        </w:rPr>
        <w:t>(Песни для детей и юношества.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«Советский композитор». 1989)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93"/>
        </w:tabs>
        <w:spacing w:after="0"/>
        <w:ind w:firstLine="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Корганов</w:t>
      </w:r>
      <w:proofErr w:type="spellEnd"/>
      <w:r w:rsidRPr="00FE76FE">
        <w:rPr>
          <w:sz w:val="26"/>
          <w:szCs w:val="26"/>
        </w:rPr>
        <w:t xml:space="preserve"> Т. «Утренний канон». </w:t>
      </w:r>
      <w:proofErr w:type="gramStart"/>
      <w:r w:rsidRPr="00FE76FE">
        <w:rPr>
          <w:sz w:val="26"/>
          <w:szCs w:val="26"/>
        </w:rPr>
        <w:t>(Сб. «Семь нот».</w:t>
      </w:r>
      <w:proofErr w:type="gramEnd"/>
      <w:r w:rsidRPr="00FE76FE">
        <w:rPr>
          <w:sz w:val="26"/>
          <w:szCs w:val="26"/>
        </w:rPr>
        <w:t xml:space="preserve"> </w:t>
      </w:r>
      <w:proofErr w:type="spellStart"/>
      <w:r w:rsidRPr="00FE76FE">
        <w:rPr>
          <w:sz w:val="26"/>
          <w:szCs w:val="26"/>
        </w:rPr>
        <w:t>Вып.З</w:t>
      </w:r>
      <w:proofErr w:type="spellEnd"/>
      <w:r w:rsidRPr="00FE76FE">
        <w:rPr>
          <w:sz w:val="26"/>
          <w:szCs w:val="26"/>
        </w:rPr>
        <w:t xml:space="preserve">. Москва. </w:t>
      </w:r>
      <w:proofErr w:type="gramStart"/>
      <w:r w:rsidRPr="00FE76FE">
        <w:rPr>
          <w:sz w:val="26"/>
          <w:szCs w:val="26"/>
        </w:rPr>
        <w:t>«Музыка». 1992)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93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 xml:space="preserve">Марченко Л. «Это музыка». </w:t>
      </w:r>
      <w:proofErr w:type="gramStart"/>
      <w:r w:rsidRPr="00FE76FE">
        <w:rPr>
          <w:sz w:val="26"/>
          <w:szCs w:val="26"/>
        </w:rPr>
        <w:t>(Л. Марченко «Детские песни о разном».</w:t>
      </w:r>
      <w:proofErr w:type="gramEnd"/>
      <w:r w:rsidRPr="00FE76FE">
        <w:rPr>
          <w:sz w:val="26"/>
          <w:szCs w:val="26"/>
        </w:rPr>
        <w:t xml:space="preserve"> </w:t>
      </w:r>
      <w:proofErr w:type="gramStart"/>
      <w:r w:rsidRPr="00FE76FE">
        <w:rPr>
          <w:sz w:val="26"/>
          <w:szCs w:val="26"/>
        </w:rPr>
        <w:t>Выпуск 3. 2002)</w:t>
      </w:r>
      <w:proofErr w:type="gramEnd"/>
    </w:p>
    <w:p w:rsidR="000B0C48" w:rsidRPr="00FE76FE" w:rsidRDefault="0016626E" w:rsidP="00FE76FE">
      <w:pPr>
        <w:pStyle w:val="20"/>
        <w:framePr w:w="9408" w:h="14641" w:hRule="exact" w:wrap="none" w:vAnchor="page" w:hAnchor="page" w:x="1390" w:y="1117"/>
        <w:numPr>
          <w:ilvl w:val="0"/>
          <w:numId w:val="17"/>
        </w:numPr>
        <w:shd w:val="clear" w:color="auto" w:fill="auto"/>
        <w:tabs>
          <w:tab w:val="left" w:pos="393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Моцарт В. «Детские игры». </w:t>
      </w:r>
      <w:proofErr w:type="gramStart"/>
      <w:r w:rsidRPr="00FE76FE">
        <w:rPr>
          <w:sz w:val="26"/>
          <w:szCs w:val="26"/>
        </w:rPr>
        <w:t>(Школа хорового пения.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«Советский компози</w:t>
      </w:r>
      <w:r w:rsidRPr="00FE76FE">
        <w:rPr>
          <w:sz w:val="26"/>
          <w:szCs w:val="26"/>
        </w:rPr>
        <w:softHyphen/>
        <w:t>тор». 1973)</w:t>
      </w:r>
      <w:proofErr w:type="gramEnd"/>
    </w:p>
    <w:p w:rsidR="000B0C48" w:rsidRPr="00FE76FE" w:rsidRDefault="000B0C48" w:rsidP="00FE76FE">
      <w:pPr>
        <w:pStyle w:val="20"/>
        <w:framePr w:w="9408" w:h="14641" w:hRule="exact" w:wrap="none" w:vAnchor="page" w:hAnchor="page" w:x="1390" w:y="1117"/>
        <w:shd w:val="clear" w:color="auto" w:fill="auto"/>
        <w:tabs>
          <w:tab w:val="left" w:pos="393"/>
        </w:tabs>
        <w:spacing w:after="0"/>
        <w:ind w:left="400" w:firstLine="0"/>
        <w:jc w:val="left"/>
        <w:rPr>
          <w:sz w:val="26"/>
          <w:szCs w:val="26"/>
        </w:rPr>
      </w:pPr>
    </w:p>
    <w:p w:rsidR="000B0C48" w:rsidRDefault="0016626E">
      <w:pPr>
        <w:pStyle w:val="a5"/>
        <w:framePr w:wrap="none" w:vAnchor="page" w:hAnchor="page" w:x="5969" w:y="15853"/>
        <w:shd w:val="clear" w:color="auto" w:fill="auto"/>
        <w:spacing w:line="220" w:lineRule="exact"/>
      </w:pPr>
      <w:r>
        <w:t>13</w:t>
      </w:r>
    </w:p>
    <w:p w:rsidR="000B0C48" w:rsidRDefault="000B0C48">
      <w:pPr>
        <w:rPr>
          <w:sz w:val="2"/>
          <w:szCs w:val="2"/>
        </w:rPr>
        <w:sectPr w:rsidR="000B0C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28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Неизвестный итальянский композитор XVI века. Русский текст Я. </w:t>
      </w:r>
      <w:proofErr w:type="spellStart"/>
      <w:r w:rsidRPr="00FE76FE">
        <w:rPr>
          <w:sz w:val="26"/>
          <w:szCs w:val="26"/>
        </w:rPr>
        <w:t>Серпина</w:t>
      </w:r>
      <w:proofErr w:type="spellEnd"/>
      <w:r w:rsidRPr="00FE76FE">
        <w:rPr>
          <w:sz w:val="26"/>
          <w:szCs w:val="26"/>
        </w:rPr>
        <w:t>. «Фиалка». (Сб. «Малыши поют классику» для детского хора. 1998)</w:t>
      </w:r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28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Орлова Н. «Девочка-весна». </w:t>
      </w:r>
      <w:proofErr w:type="gramStart"/>
      <w:r w:rsidRPr="00FE76FE">
        <w:rPr>
          <w:sz w:val="26"/>
          <w:szCs w:val="26"/>
        </w:rPr>
        <w:t>(Сб. «Чудо-лошадка».</w:t>
      </w:r>
      <w:proofErr w:type="gramEnd"/>
      <w:r w:rsidRPr="00FE76FE">
        <w:rPr>
          <w:sz w:val="26"/>
          <w:szCs w:val="26"/>
        </w:rPr>
        <w:t xml:space="preserve"> Серия «Новые детские песни». </w:t>
      </w:r>
      <w:proofErr w:type="gramStart"/>
      <w:r w:rsidRPr="00FE76FE">
        <w:rPr>
          <w:sz w:val="26"/>
          <w:szCs w:val="26"/>
        </w:rPr>
        <w:t>Вы</w:t>
      </w:r>
      <w:r w:rsidRPr="00FE76FE">
        <w:rPr>
          <w:sz w:val="26"/>
          <w:szCs w:val="26"/>
        </w:rPr>
        <w:softHyphen/>
        <w:t>пуск 1. 2002)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Орлова Н. «Кораблик Весны». </w:t>
      </w:r>
      <w:proofErr w:type="gramStart"/>
      <w:r w:rsidRPr="00FE76FE">
        <w:rPr>
          <w:sz w:val="26"/>
          <w:szCs w:val="26"/>
        </w:rPr>
        <w:t>(Сб. «Чудо-лошадка».</w:t>
      </w:r>
      <w:proofErr w:type="gramEnd"/>
      <w:r w:rsidRPr="00FE76FE">
        <w:rPr>
          <w:sz w:val="26"/>
          <w:szCs w:val="26"/>
        </w:rPr>
        <w:t xml:space="preserve"> Серия «Новые детские песни». </w:t>
      </w:r>
      <w:proofErr w:type="gramStart"/>
      <w:r w:rsidRPr="00FE76FE">
        <w:rPr>
          <w:sz w:val="26"/>
          <w:szCs w:val="26"/>
        </w:rPr>
        <w:t>Выпуск 1. 2002)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Польская народная песня «Слезу утри». </w:t>
      </w:r>
      <w:proofErr w:type="gramStart"/>
      <w:r w:rsidRPr="00FE76FE">
        <w:rPr>
          <w:sz w:val="26"/>
          <w:szCs w:val="26"/>
        </w:rPr>
        <w:t>(Хрестоматия ДМШ.</w:t>
      </w:r>
      <w:proofErr w:type="gramEnd"/>
      <w:r w:rsidRPr="00FE76FE">
        <w:rPr>
          <w:sz w:val="26"/>
          <w:szCs w:val="26"/>
        </w:rPr>
        <w:t xml:space="preserve"> </w:t>
      </w:r>
      <w:proofErr w:type="gramStart"/>
      <w:r w:rsidRPr="00FE76FE">
        <w:rPr>
          <w:sz w:val="26"/>
          <w:szCs w:val="26"/>
        </w:rPr>
        <w:t>М., «Музыка». 1983)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Рахманинов С. «Сосна». </w:t>
      </w:r>
      <w:proofErr w:type="gramStart"/>
      <w:r w:rsidRPr="00FE76FE">
        <w:rPr>
          <w:sz w:val="26"/>
          <w:szCs w:val="26"/>
        </w:rPr>
        <w:t>(Сб. «Композиторы-классики - детям».</w:t>
      </w:r>
      <w:proofErr w:type="gramEnd"/>
      <w:r w:rsidRPr="00FE76FE">
        <w:rPr>
          <w:sz w:val="26"/>
          <w:szCs w:val="26"/>
        </w:rPr>
        <w:t xml:space="preserve"> Песни и хоры для школьников. Москва. </w:t>
      </w:r>
      <w:proofErr w:type="gramStart"/>
      <w:r w:rsidRPr="00FE76FE">
        <w:rPr>
          <w:sz w:val="26"/>
          <w:szCs w:val="26"/>
        </w:rPr>
        <w:t>«Музыка». 1969)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Римский-Корсаков Н. «Белка». Хор из оперы «Сказка о царе </w:t>
      </w:r>
      <w:proofErr w:type="spellStart"/>
      <w:r w:rsidRPr="00FE76FE">
        <w:rPr>
          <w:sz w:val="26"/>
          <w:szCs w:val="26"/>
        </w:rPr>
        <w:t>Салтане</w:t>
      </w:r>
      <w:proofErr w:type="spellEnd"/>
      <w:r w:rsidRPr="00FE76FE">
        <w:rPr>
          <w:sz w:val="26"/>
          <w:szCs w:val="26"/>
        </w:rPr>
        <w:t xml:space="preserve">». </w:t>
      </w:r>
      <w:proofErr w:type="gramStart"/>
      <w:r w:rsidRPr="00FE76FE">
        <w:rPr>
          <w:sz w:val="26"/>
          <w:szCs w:val="26"/>
        </w:rPr>
        <w:t>(Школа хоро</w:t>
      </w:r>
      <w:r w:rsidRPr="00FE76FE">
        <w:rPr>
          <w:sz w:val="26"/>
          <w:szCs w:val="26"/>
        </w:rPr>
        <w:softHyphen/>
        <w:t>вого пения.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«СК».1973)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Римский-Корсаков Н. Хор птиц из оперы «Снегурочка». </w:t>
      </w:r>
      <w:proofErr w:type="gramStart"/>
      <w:r w:rsidRPr="00FE76FE">
        <w:rPr>
          <w:sz w:val="26"/>
          <w:szCs w:val="26"/>
        </w:rPr>
        <w:t>(Школа хорового пения.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«СК».1973)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Рыбкин Е., сл. Флера Н. «Над затуманенными долами». </w:t>
      </w:r>
      <w:proofErr w:type="gramStart"/>
      <w:r w:rsidRPr="00FE76FE">
        <w:rPr>
          <w:sz w:val="26"/>
          <w:szCs w:val="26"/>
        </w:rPr>
        <w:t>(Сб. Е. Рыбкин.</w:t>
      </w:r>
      <w:proofErr w:type="gramEnd"/>
      <w:r w:rsidRPr="00FE76FE">
        <w:rPr>
          <w:sz w:val="26"/>
          <w:szCs w:val="26"/>
        </w:rPr>
        <w:t xml:space="preserve"> </w:t>
      </w:r>
      <w:proofErr w:type="gramStart"/>
      <w:r w:rsidRPr="00FE76FE">
        <w:rPr>
          <w:sz w:val="26"/>
          <w:szCs w:val="26"/>
        </w:rPr>
        <w:t>«Песенная мо</w:t>
      </w:r>
      <w:r w:rsidRPr="00FE76FE">
        <w:rPr>
          <w:sz w:val="26"/>
          <w:szCs w:val="26"/>
        </w:rPr>
        <w:softHyphen/>
        <w:t>заика». 2002)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Струве Г. «Буря». «Под голубыми небесами». </w:t>
      </w:r>
      <w:proofErr w:type="gramStart"/>
      <w:r w:rsidRPr="00FE76FE">
        <w:rPr>
          <w:sz w:val="26"/>
          <w:szCs w:val="26"/>
        </w:rPr>
        <w:t xml:space="preserve">(Песни на стихи </w:t>
      </w:r>
      <w:proofErr w:type="spellStart"/>
      <w:r w:rsidRPr="00FE76FE">
        <w:rPr>
          <w:sz w:val="26"/>
          <w:szCs w:val="26"/>
        </w:rPr>
        <w:t>А.С.Пушкина</w:t>
      </w:r>
      <w:proofErr w:type="spellEnd"/>
      <w:r w:rsidRPr="00FE76FE">
        <w:rPr>
          <w:sz w:val="26"/>
          <w:szCs w:val="26"/>
        </w:rPr>
        <w:t>.</w:t>
      </w:r>
      <w:proofErr w:type="gramEnd"/>
      <w:r w:rsidRPr="00FE76FE">
        <w:rPr>
          <w:sz w:val="26"/>
          <w:szCs w:val="26"/>
        </w:rPr>
        <w:t xml:space="preserve"> - </w:t>
      </w:r>
      <w:proofErr w:type="gramStart"/>
      <w:r w:rsidRPr="00FE76FE">
        <w:rPr>
          <w:sz w:val="26"/>
          <w:szCs w:val="26"/>
        </w:rPr>
        <w:t>М., 2000)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Тугаринов</w:t>
      </w:r>
      <w:proofErr w:type="spellEnd"/>
      <w:r w:rsidRPr="00FE76FE">
        <w:rPr>
          <w:sz w:val="26"/>
          <w:szCs w:val="26"/>
        </w:rPr>
        <w:t xml:space="preserve"> Ю., сл. В. Степанова. «Ласточкин дом». </w:t>
      </w:r>
      <w:proofErr w:type="gramStart"/>
      <w:r w:rsidRPr="00FE76FE">
        <w:rPr>
          <w:sz w:val="26"/>
          <w:szCs w:val="26"/>
        </w:rPr>
        <w:t>(Сборник детской песни компози</w:t>
      </w:r>
      <w:r w:rsidRPr="00FE76FE">
        <w:rPr>
          <w:sz w:val="26"/>
          <w:szCs w:val="26"/>
        </w:rPr>
        <w:softHyphen/>
        <w:t>торов чернозёмного края «Разноцветный мир».</w:t>
      </w:r>
      <w:proofErr w:type="gramEnd"/>
      <w:r w:rsidRPr="00FE76FE">
        <w:rPr>
          <w:sz w:val="26"/>
          <w:szCs w:val="26"/>
        </w:rPr>
        <w:t xml:space="preserve"> </w:t>
      </w:r>
      <w:proofErr w:type="gramStart"/>
      <w:r w:rsidRPr="00FE76FE">
        <w:rPr>
          <w:sz w:val="26"/>
          <w:szCs w:val="26"/>
        </w:rPr>
        <w:t>Центр духовного возрождения Черно</w:t>
      </w:r>
      <w:r w:rsidRPr="00FE76FE">
        <w:rPr>
          <w:sz w:val="26"/>
          <w:szCs w:val="26"/>
        </w:rPr>
        <w:softHyphen/>
        <w:t>земного края. 1997)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Флярковский</w:t>
      </w:r>
      <w:proofErr w:type="spellEnd"/>
      <w:r w:rsidRPr="00FE76FE">
        <w:rPr>
          <w:sz w:val="26"/>
          <w:szCs w:val="26"/>
        </w:rPr>
        <w:t xml:space="preserve"> А. «Подсолнух». </w:t>
      </w:r>
      <w:proofErr w:type="gramStart"/>
      <w:r w:rsidRPr="00FE76FE">
        <w:rPr>
          <w:sz w:val="26"/>
          <w:szCs w:val="26"/>
        </w:rPr>
        <w:t xml:space="preserve">(Хрестоматия по </w:t>
      </w:r>
      <w:proofErr w:type="spellStart"/>
      <w:r w:rsidRPr="00FE76FE">
        <w:rPr>
          <w:sz w:val="26"/>
          <w:szCs w:val="26"/>
        </w:rPr>
        <w:t>дирижированию</w:t>
      </w:r>
      <w:proofErr w:type="spellEnd"/>
      <w:r w:rsidRPr="00FE76FE">
        <w:rPr>
          <w:sz w:val="26"/>
          <w:szCs w:val="26"/>
        </w:rPr>
        <w:t>.</w:t>
      </w:r>
      <w:proofErr w:type="gramEnd"/>
      <w:r w:rsidRPr="00FE76FE">
        <w:rPr>
          <w:sz w:val="26"/>
          <w:szCs w:val="26"/>
        </w:rPr>
        <w:t xml:space="preserve"> </w:t>
      </w:r>
      <w:proofErr w:type="gramStart"/>
      <w:r w:rsidRPr="00FE76FE">
        <w:rPr>
          <w:sz w:val="26"/>
          <w:szCs w:val="26"/>
        </w:rPr>
        <w:t>М., «Музыка». 1980)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Флярковский</w:t>
      </w:r>
      <w:proofErr w:type="spellEnd"/>
      <w:r w:rsidRPr="00FE76FE">
        <w:rPr>
          <w:sz w:val="26"/>
          <w:szCs w:val="26"/>
        </w:rPr>
        <w:t xml:space="preserve"> А. «Первый дождь». (</w:t>
      </w:r>
      <w:proofErr w:type="spellStart"/>
      <w:r w:rsidRPr="00FE76FE">
        <w:rPr>
          <w:sz w:val="26"/>
          <w:szCs w:val="26"/>
        </w:rPr>
        <w:t>Сб</w:t>
      </w:r>
      <w:proofErr w:type="gramStart"/>
      <w:r w:rsidRPr="00FE76FE">
        <w:rPr>
          <w:sz w:val="26"/>
          <w:szCs w:val="26"/>
        </w:rPr>
        <w:t>.«</w:t>
      </w:r>
      <w:proofErr w:type="gramEnd"/>
      <w:r w:rsidRPr="00FE76FE">
        <w:rPr>
          <w:sz w:val="26"/>
          <w:szCs w:val="26"/>
        </w:rPr>
        <w:t>Когда</w:t>
      </w:r>
      <w:proofErr w:type="spellEnd"/>
      <w:r w:rsidRPr="00FE76FE">
        <w:rPr>
          <w:sz w:val="26"/>
          <w:szCs w:val="26"/>
        </w:rPr>
        <w:t xml:space="preserve"> тебе 16 лет». </w:t>
      </w:r>
      <w:proofErr w:type="gramStart"/>
      <w:r w:rsidRPr="00FE76FE">
        <w:rPr>
          <w:sz w:val="26"/>
          <w:szCs w:val="26"/>
        </w:rPr>
        <w:t>М., «Музыка». 1984)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Хрисаниди</w:t>
      </w:r>
      <w:proofErr w:type="spellEnd"/>
      <w:r w:rsidRPr="00FE76FE">
        <w:rPr>
          <w:sz w:val="26"/>
          <w:szCs w:val="26"/>
        </w:rPr>
        <w:t xml:space="preserve"> И. «Гимн искусству». </w:t>
      </w:r>
      <w:proofErr w:type="gramStart"/>
      <w:r w:rsidRPr="00FE76FE">
        <w:rPr>
          <w:sz w:val="26"/>
          <w:szCs w:val="26"/>
        </w:rPr>
        <w:t>(</w:t>
      </w:r>
      <w:proofErr w:type="spellStart"/>
      <w:r w:rsidRPr="00FE76FE">
        <w:rPr>
          <w:sz w:val="26"/>
          <w:szCs w:val="26"/>
        </w:rPr>
        <w:t>Хрисаниди</w:t>
      </w:r>
      <w:proofErr w:type="spellEnd"/>
      <w:r w:rsidRPr="00FE76FE">
        <w:rPr>
          <w:sz w:val="26"/>
          <w:szCs w:val="26"/>
        </w:rPr>
        <w:t xml:space="preserve"> И. «Милый край».</w:t>
      </w:r>
      <w:proofErr w:type="gramEnd"/>
      <w:r w:rsidRPr="00FE76FE">
        <w:rPr>
          <w:sz w:val="26"/>
          <w:szCs w:val="26"/>
        </w:rPr>
        <w:t xml:space="preserve"> </w:t>
      </w:r>
      <w:proofErr w:type="gramStart"/>
      <w:r w:rsidRPr="00FE76FE">
        <w:rPr>
          <w:sz w:val="26"/>
          <w:szCs w:val="26"/>
        </w:rPr>
        <w:t>Орёл, 2012)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Чайковский П. «Песня о счастье». </w:t>
      </w:r>
      <w:proofErr w:type="gramStart"/>
      <w:r w:rsidRPr="00FE76FE">
        <w:rPr>
          <w:sz w:val="26"/>
          <w:szCs w:val="26"/>
        </w:rPr>
        <w:t>(Школа хорового пения.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«СК».1973)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Чичков</w:t>
      </w:r>
      <w:proofErr w:type="spellEnd"/>
      <w:r w:rsidRPr="00FE76FE">
        <w:rPr>
          <w:sz w:val="26"/>
          <w:szCs w:val="26"/>
        </w:rPr>
        <w:t xml:space="preserve"> Ю. «В мире красок и мелодий». </w:t>
      </w:r>
      <w:proofErr w:type="gramStart"/>
      <w:r w:rsidRPr="00FE76FE">
        <w:rPr>
          <w:sz w:val="26"/>
          <w:szCs w:val="26"/>
        </w:rPr>
        <w:t>(Избранные песни.</w:t>
      </w:r>
      <w:proofErr w:type="gramEnd"/>
      <w:r w:rsidRPr="00FE76FE">
        <w:rPr>
          <w:sz w:val="26"/>
          <w:szCs w:val="26"/>
        </w:rPr>
        <w:t xml:space="preserve"> </w:t>
      </w:r>
      <w:proofErr w:type="gramStart"/>
      <w:r w:rsidRPr="00FE76FE">
        <w:rPr>
          <w:sz w:val="26"/>
          <w:szCs w:val="26"/>
        </w:rPr>
        <w:t>М., «СК». 1988)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Чичков</w:t>
      </w:r>
      <w:proofErr w:type="spellEnd"/>
      <w:r w:rsidRPr="00FE76FE">
        <w:rPr>
          <w:sz w:val="26"/>
          <w:szCs w:val="26"/>
        </w:rPr>
        <w:t xml:space="preserve"> Ю. «Дружат музыка и дети». «Сб. «Песни для детей», Москва. </w:t>
      </w:r>
      <w:proofErr w:type="gramStart"/>
      <w:r w:rsidRPr="00FE76FE">
        <w:rPr>
          <w:sz w:val="26"/>
          <w:szCs w:val="26"/>
        </w:rPr>
        <w:t>«Музыка». 1989)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Чичков</w:t>
      </w:r>
      <w:proofErr w:type="spellEnd"/>
      <w:r w:rsidRPr="00FE76FE">
        <w:rPr>
          <w:sz w:val="26"/>
          <w:szCs w:val="26"/>
        </w:rPr>
        <w:t xml:space="preserve"> Ю. «Самый драгоценный клад». </w:t>
      </w:r>
      <w:proofErr w:type="gramStart"/>
      <w:r w:rsidRPr="00FE76FE">
        <w:rPr>
          <w:sz w:val="26"/>
          <w:szCs w:val="26"/>
        </w:rPr>
        <w:t>(Сб. Песни для детей.</w:t>
      </w:r>
      <w:proofErr w:type="gramEnd"/>
      <w:r w:rsidRPr="00FE76FE">
        <w:rPr>
          <w:sz w:val="26"/>
          <w:szCs w:val="26"/>
        </w:rPr>
        <w:t xml:space="preserve"> Москва. «Муз</w:t>
      </w:r>
      <w:proofErr w:type="gramStart"/>
      <w:r w:rsidRPr="00FE76FE">
        <w:rPr>
          <w:sz w:val="26"/>
          <w:szCs w:val="26"/>
        </w:rPr>
        <w:t>ы-</w:t>
      </w:r>
      <w:proofErr w:type="gramEnd"/>
      <w:r w:rsidRPr="00FE76FE">
        <w:rPr>
          <w:sz w:val="26"/>
          <w:szCs w:val="26"/>
        </w:rPr>
        <w:t xml:space="preserve"> ка».1989)</w:t>
      </w:r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right="200" w:hanging="40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Чичков</w:t>
      </w:r>
      <w:proofErr w:type="spellEnd"/>
      <w:r w:rsidRPr="00FE76FE">
        <w:rPr>
          <w:sz w:val="26"/>
          <w:szCs w:val="26"/>
        </w:rPr>
        <w:t xml:space="preserve"> Ю., сл. П. Синявского «Песня о родной земле». </w:t>
      </w:r>
      <w:proofErr w:type="gramStart"/>
      <w:r w:rsidRPr="00FE76FE">
        <w:rPr>
          <w:sz w:val="26"/>
          <w:szCs w:val="26"/>
        </w:rPr>
        <w:t>(</w:t>
      </w:r>
      <w:proofErr w:type="spellStart"/>
      <w:r w:rsidRPr="00FE76FE">
        <w:rPr>
          <w:sz w:val="26"/>
          <w:szCs w:val="26"/>
        </w:rPr>
        <w:t>Чичков</w:t>
      </w:r>
      <w:proofErr w:type="spellEnd"/>
      <w:r w:rsidRPr="00FE76FE">
        <w:rPr>
          <w:sz w:val="26"/>
          <w:szCs w:val="26"/>
        </w:rPr>
        <w:t xml:space="preserve"> Ю. «Просто девочки - просто мальчики».</w:t>
      </w:r>
      <w:proofErr w:type="gramEnd"/>
      <w:r w:rsidRPr="00FE76FE">
        <w:rPr>
          <w:sz w:val="26"/>
          <w:szCs w:val="26"/>
        </w:rPr>
        <w:t xml:space="preserve"> Песни для детей среднего и старшего школьного возраста. - </w:t>
      </w:r>
      <w:proofErr w:type="gramStart"/>
      <w:r w:rsidRPr="00FE76FE">
        <w:rPr>
          <w:sz w:val="26"/>
          <w:szCs w:val="26"/>
        </w:rPr>
        <w:t>М., «СК», 1978)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Шуман Р. «Лотос». </w:t>
      </w:r>
      <w:proofErr w:type="gramStart"/>
      <w:r w:rsidRPr="00FE76FE">
        <w:rPr>
          <w:sz w:val="26"/>
          <w:szCs w:val="26"/>
        </w:rPr>
        <w:t xml:space="preserve">(Хрестоматия по </w:t>
      </w:r>
      <w:proofErr w:type="spellStart"/>
      <w:r w:rsidRPr="00FE76FE">
        <w:rPr>
          <w:sz w:val="26"/>
          <w:szCs w:val="26"/>
        </w:rPr>
        <w:t>дирижированию</w:t>
      </w:r>
      <w:proofErr w:type="spellEnd"/>
      <w:r w:rsidRPr="00FE76FE">
        <w:rPr>
          <w:sz w:val="26"/>
          <w:szCs w:val="26"/>
        </w:rPr>
        <w:t>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«Советский компози</w:t>
      </w:r>
      <w:r w:rsidRPr="00FE76FE">
        <w:rPr>
          <w:sz w:val="26"/>
          <w:szCs w:val="26"/>
        </w:rPr>
        <w:softHyphen/>
        <w:t>тор». 1980)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Шуман Р. «Домик у моря». </w:t>
      </w:r>
      <w:proofErr w:type="gramStart"/>
      <w:r w:rsidRPr="00FE76FE">
        <w:rPr>
          <w:sz w:val="26"/>
          <w:szCs w:val="26"/>
        </w:rPr>
        <w:t>(Школа хорового пения.</w:t>
      </w:r>
      <w:proofErr w:type="gramEnd"/>
      <w:r w:rsidRPr="00FE76FE">
        <w:rPr>
          <w:sz w:val="26"/>
          <w:szCs w:val="26"/>
        </w:rPr>
        <w:t xml:space="preserve"> Москва. </w:t>
      </w:r>
      <w:proofErr w:type="gramStart"/>
      <w:r w:rsidRPr="00FE76FE">
        <w:rPr>
          <w:sz w:val="26"/>
          <w:szCs w:val="26"/>
        </w:rPr>
        <w:t>«Советский композитор». 1973)</w:t>
      </w:r>
      <w:proofErr w:type="gramEnd"/>
    </w:p>
    <w:p w:rsidR="000B0C48" w:rsidRPr="00FE76FE" w:rsidRDefault="0016626E" w:rsidP="00FE76FE">
      <w:pPr>
        <w:pStyle w:val="20"/>
        <w:framePr w:w="9394" w:h="11056" w:hRule="exact" w:wrap="none" w:vAnchor="page" w:hAnchor="page" w:x="1397" w:y="1112"/>
        <w:numPr>
          <w:ilvl w:val="0"/>
          <w:numId w:val="17"/>
        </w:numPr>
        <w:shd w:val="clear" w:color="auto" w:fill="auto"/>
        <w:tabs>
          <w:tab w:val="left" w:pos="452"/>
        </w:tabs>
        <w:spacing w:after="0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Якушенко И. «Календарные листки». </w:t>
      </w:r>
      <w:proofErr w:type="gramStart"/>
      <w:r w:rsidRPr="00FE76FE">
        <w:rPr>
          <w:sz w:val="26"/>
          <w:szCs w:val="26"/>
        </w:rPr>
        <w:t>(Сб. «Чудо-лошадка».</w:t>
      </w:r>
      <w:proofErr w:type="gramEnd"/>
      <w:r w:rsidRPr="00FE76FE">
        <w:rPr>
          <w:sz w:val="26"/>
          <w:szCs w:val="26"/>
        </w:rPr>
        <w:t xml:space="preserve"> Серия «Новые детские песни». </w:t>
      </w:r>
      <w:proofErr w:type="gramStart"/>
      <w:r w:rsidRPr="00FE76FE">
        <w:rPr>
          <w:sz w:val="26"/>
          <w:szCs w:val="26"/>
        </w:rPr>
        <w:t>Выпуск 1. 2002)</w:t>
      </w:r>
      <w:proofErr w:type="gramEnd"/>
    </w:p>
    <w:p w:rsidR="000B0C48" w:rsidRPr="00FE76FE" w:rsidRDefault="0016626E">
      <w:pPr>
        <w:pStyle w:val="22"/>
        <w:framePr w:w="9394" w:h="2837" w:hRule="exact" w:wrap="none" w:vAnchor="page" w:hAnchor="page" w:x="1397" w:y="12462"/>
        <w:numPr>
          <w:ilvl w:val="0"/>
          <w:numId w:val="3"/>
        </w:numPr>
        <w:shd w:val="clear" w:color="auto" w:fill="auto"/>
        <w:tabs>
          <w:tab w:val="left" w:pos="2380"/>
        </w:tabs>
        <w:spacing w:before="0" w:after="0" w:line="240" w:lineRule="exact"/>
        <w:ind w:left="1880"/>
        <w:rPr>
          <w:sz w:val="26"/>
          <w:szCs w:val="26"/>
        </w:rPr>
      </w:pPr>
      <w:bookmarkStart w:id="15" w:name="bookmark16"/>
      <w:r w:rsidRPr="00FE76FE">
        <w:rPr>
          <w:sz w:val="26"/>
          <w:szCs w:val="26"/>
        </w:rPr>
        <w:t xml:space="preserve">Требования к уровню подготовки </w:t>
      </w:r>
      <w:proofErr w:type="gramStart"/>
      <w:r w:rsidRPr="00FE76FE">
        <w:rPr>
          <w:sz w:val="26"/>
          <w:szCs w:val="26"/>
        </w:rPr>
        <w:t>обучающихся</w:t>
      </w:r>
      <w:bookmarkEnd w:id="15"/>
      <w:proofErr w:type="gramEnd"/>
    </w:p>
    <w:p w:rsidR="000B0C48" w:rsidRPr="00FE76FE" w:rsidRDefault="0016626E">
      <w:pPr>
        <w:pStyle w:val="20"/>
        <w:framePr w:w="9394" w:h="2837" w:hRule="exact" w:wrap="none" w:vAnchor="page" w:hAnchor="page" w:x="1397" w:y="12462"/>
        <w:shd w:val="clear" w:color="auto" w:fill="auto"/>
        <w:spacing w:after="248" w:line="278" w:lineRule="exact"/>
        <w:ind w:firstLine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Результатом освоения программы учебного предмета «Хор», являются сле</w:t>
      </w:r>
      <w:r w:rsidRPr="00FE76FE">
        <w:rPr>
          <w:sz w:val="26"/>
          <w:szCs w:val="26"/>
        </w:rPr>
        <w:softHyphen/>
        <w:t>дующие знания, умения, навыки:</w:t>
      </w:r>
    </w:p>
    <w:p w:rsidR="000B0C48" w:rsidRPr="00FE76FE" w:rsidRDefault="0016626E">
      <w:pPr>
        <w:pStyle w:val="20"/>
        <w:framePr w:w="9394" w:h="2837" w:hRule="exact" w:wrap="none" w:vAnchor="page" w:hAnchor="page" w:x="1397" w:y="12462"/>
        <w:numPr>
          <w:ilvl w:val="0"/>
          <w:numId w:val="18"/>
        </w:numPr>
        <w:shd w:val="clear" w:color="auto" w:fill="auto"/>
        <w:tabs>
          <w:tab w:val="left" w:pos="354"/>
        </w:tabs>
        <w:spacing w:after="0" w:line="269" w:lineRule="exact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наличие у обучающегося интереса к музыкальному искусству, хоровому ис</w:t>
      </w:r>
      <w:r w:rsidRPr="00FE76FE">
        <w:rPr>
          <w:sz w:val="26"/>
          <w:szCs w:val="26"/>
        </w:rPr>
        <w:softHyphen/>
        <w:t>полнительству;</w:t>
      </w:r>
    </w:p>
    <w:p w:rsidR="000B0C48" w:rsidRPr="00FE76FE" w:rsidRDefault="0016626E">
      <w:pPr>
        <w:pStyle w:val="20"/>
        <w:framePr w:w="9394" w:h="2837" w:hRule="exact" w:wrap="none" w:vAnchor="page" w:hAnchor="page" w:x="1397" w:y="12462"/>
        <w:numPr>
          <w:ilvl w:val="0"/>
          <w:numId w:val="18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0B0C48" w:rsidRPr="00FE76FE" w:rsidRDefault="0016626E">
      <w:pPr>
        <w:pStyle w:val="20"/>
        <w:framePr w:w="9394" w:h="2837" w:hRule="exact" w:wrap="none" w:vAnchor="page" w:hAnchor="page" w:x="1397" w:y="12462"/>
        <w:numPr>
          <w:ilvl w:val="0"/>
          <w:numId w:val="18"/>
        </w:numPr>
        <w:shd w:val="clear" w:color="auto" w:fill="auto"/>
        <w:tabs>
          <w:tab w:val="left" w:pos="354"/>
        </w:tabs>
        <w:spacing w:after="0" w:line="240" w:lineRule="exact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>знание профессиональной терминологии;</w:t>
      </w:r>
    </w:p>
    <w:p w:rsidR="000B0C48" w:rsidRDefault="0016626E">
      <w:pPr>
        <w:pStyle w:val="a5"/>
        <w:framePr w:wrap="none" w:vAnchor="page" w:hAnchor="page" w:x="5972" w:y="15853"/>
        <w:shd w:val="clear" w:color="auto" w:fill="auto"/>
        <w:spacing w:line="220" w:lineRule="exact"/>
      </w:pPr>
      <w:r>
        <w:t>14</w:t>
      </w:r>
    </w:p>
    <w:p w:rsidR="000B0C48" w:rsidRDefault="000B0C48">
      <w:pPr>
        <w:rPr>
          <w:sz w:val="2"/>
          <w:szCs w:val="2"/>
        </w:rPr>
        <w:sectPr w:rsidR="000B0C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83" w:lineRule="exact"/>
        <w:ind w:left="400" w:right="200" w:hanging="400"/>
        <w:rPr>
          <w:sz w:val="26"/>
          <w:szCs w:val="26"/>
        </w:rPr>
      </w:pPr>
      <w:r w:rsidRPr="00FE76FE">
        <w:rPr>
          <w:sz w:val="26"/>
          <w:szCs w:val="26"/>
        </w:rPr>
        <w:t>умение передавать авторский замысел музыкального произведения с помощью орга</w:t>
      </w:r>
      <w:r w:rsidRPr="00FE76FE">
        <w:rPr>
          <w:sz w:val="26"/>
          <w:szCs w:val="26"/>
        </w:rPr>
        <w:softHyphen/>
        <w:t>нического сочетания слова и музыки;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83" w:lineRule="exact"/>
        <w:ind w:left="400" w:right="200" w:hanging="400"/>
        <w:rPr>
          <w:sz w:val="26"/>
          <w:szCs w:val="26"/>
        </w:rPr>
      </w:pPr>
      <w:r w:rsidRPr="00FE76FE">
        <w:rPr>
          <w:sz w:val="26"/>
          <w:szCs w:val="26"/>
        </w:rPr>
        <w:t>навыки коллективного хорового исполнительского творчества, в том числе, отража</w:t>
      </w:r>
      <w:r w:rsidRPr="00FE76FE">
        <w:rPr>
          <w:sz w:val="26"/>
          <w:szCs w:val="26"/>
        </w:rPr>
        <w:softHyphen/>
        <w:t>ющие взаимоотношения между солистом и хоровым коллективом;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83" w:lineRule="exact"/>
        <w:ind w:left="400" w:right="200" w:hanging="400"/>
        <w:rPr>
          <w:sz w:val="26"/>
          <w:szCs w:val="26"/>
        </w:rPr>
      </w:pPr>
      <w:r w:rsidRPr="00FE76FE">
        <w:rPr>
          <w:sz w:val="26"/>
          <w:szCs w:val="26"/>
        </w:rPr>
        <w:t>сформированные практические навыки исполнения авторских, народных хо</w:t>
      </w:r>
      <w:r w:rsidRPr="00FE76FE">
        <w:rPr>
          <w:sz w:val="26"/>
          <w:szCs w:val="26"/>
        </w:rPr>
        <w:softHyphen/>
        <w:t>ровых и вокальных ансамблевых произведений отечественной и зарубежной музыки, в том числе хоровых произведений для детей;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83" w:lineRule="exact"/>
        <w:ind w:left="400" w:right="200" w:hanging="400"/>
        <w:rPr>
          <w:sz w:val="26"/>
          <w:szCs w:val="26"/>
        </w:rPr>
      </w:pPr>
      <w:r w:rsidRPr="00FE76FE">
        <w:rPr>
          <w:sz w:val="26"/>
          <w:szCs w:val="26"/>
        </w:rPr>
        <w:t>наличие практических навыков исполнения партий в составе вокального ан</w:t>
      </w:r>
      <w:r w:rsidRPr="00FE76FE">
        <w:rPr>
          <w:sz w:val="26"/>
          <w:szCs w:val="26"/>
        </w:rPr>
        <w:softHyphen/>
        <w:t>самбля и хорового коллектива;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83" w:lineRule="exact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>знание устройства и принципов работы голосового аппарата;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83" w:lineRule="exact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>обладание диапазоном в рамках принятой классификации;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83" w:lineRule="exact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>владение всеми видами вокально-хорового дыхания;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83" w:lineRule="exact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>умение грамотно произносить текст в исполняемых произведениях;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83" w:lineRule="exact"/>
        <w:ind w:left="400" w:hanging="400"/>
        <w:jc w:val="left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слышание</w:t>
      </w:r>
      <w:proofErr w:type="spellEnd"/>
      <w:r w:rsidRPr="00FE76FE">
        <w:rPr>
          <w:sz w:val="26"/>
          <w:szCs w:val="26"/>
        </w:rPr>
        <w:t xml:space="preserve"> своего голоса в хоровой вертикали и понимание его функционального зна</w:t>
      </w:r>
      <w:r w:rsidRPr="00FE76FE">
        <w:rPr>
          <w:sz w:val="26"/>
          <w:szCs w:val="26"/>
        </w:rPr>
        <w:softHyphen/>
        <w:t>чения;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83" w:lineRule="exact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знание метроритмических особенностей </w:t>
      </w:r>
      <w:proofErr w:type="spellStart"/>
      <w:r w:rsidRPr="00FE76FE">
        <w:rPr>
          <w:sz w:val="26"/>
          <w:szCs w:val="26"/>
        </w:rPr>
        <w:t>разножанровых</w:t>
      </w:r>
      <w:proofErr w:type="spellEnd"/>
      <w:r w:rsidRPr="00FE76FE">
        <w:rPr>
          <w:sz w:val="26"/>
          <w:szCs w:val="26"/>
        </w:rPr>
        <w:t xml:space="preserve"> музыкальных про</w:t>
      </w:r>
      <w:r w:rsidRPr="00FE76FE">
        <w:rPr>
          <w:sz w:val="26"/>
          <w:szCs w:val="26"/>
        </w:rPr>
        <w:softHyphen/>
        <w:t>изведений;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275" w:line="283" w:lineRule="exact"/>
        <w:ind w:left="400" w:hanging="400"/>
        <w:rPr>
          <w:sz w:val="26"/>
          <w:szCs w:val="26"/>
        </w:rPr>
      </w:pPr>
      <w:r w:rsidRPr="00FE76FE">
        <w:rPr>
          <w:sz w:val="26"/>
          <w:szCs w:val="26"/>
        </w:rPr>
        <w:t>навыки чтения с листа.</w:t>
      </w:r>
    </w:p>
    <w:p w:rsidR="000B0C48" w:rsidRPr="00FE76FE" w:rsidRDefault="0016626E">
      <w:pPr>
        <w:pStyle w:val="22"/>
        <w:framePr w:w="9389" w:h="14086" w:hRule="exact" w:wrap="none" w:vAnchor="page" w:hAnchor="page" w:x="1400" w:y="1129"/>
        <w:shd w:val="clear" w:color="auto" w:fill="auto"/>
        <w:spacing w:before="0" w:after="0" w:line="240" w:lineRule="exact"/>
        <w:ind w:left="220"/>
        <w:jc w:val="left"/>
        <w:rPr>
          <w:sz w:val="26"/>
          <w:szCs w:val="26"/>
        </w:rPr>
      </w:pPr>
      <w:bookmarkStart w:id="16" w:name="bookmark17"/>
      <w:r w:rsidRPr="00FE76FE">
        <w:rPr>
          <w:sz w:val="26"/>
          <w:szCs w:val="26"/>
        </w:rPr>
        <w:t>Основные показатели эффективности реализации данной программы</w:t>
      </w:r>
      <w:r w:rsidRPr="00FE76FE">
        <w:rPr>
          <w:rStyle w:val="26"/>
          <w:sz w:val="26"/>
          <w:szCs w:val="26"/>
        </w:rPr>
        <w:t>:</w:t>
      </w:r>
      <w:bookmarkEnd w:id="16"/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40" w:lineRule="exact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высокий уровень мотивации учащихся к вокально-хоровому исполнительству;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0" w:line="278" w:lineRule="exact"/>
        <w:ind w:left="400" w:right="200" w:hanging="400"/>
        <w:rPr>
          <w:sz w:val="26"/>
          <w:szCs w:val="26"/>
        </w:rPr>
      </w:pPr>
      <w:r w:rsidRPr="00FE76FE">
        <w:rPr>
          <w:sz w:val="26"/>
          <w:szCs w:val="26"/>
        </w:rPr>
        <w:t xml:space="preserve">профессиональное самоопределение одаренных детей в области </w:t>
      </w:r>
      <w:proofErr w:type="spellStart"/>
      <w:r w:rsidRPr="00FE76FE">
        <w:rPr>
          <w:sz w:val="26"/>
          <w:szCs w:val="26"/>
        </w:rPr>
        <w:t>музыкально</w:t>
      </w:r>
      <w:r w:rsidRPr="00FE76FE">
        <w:rPr>
          <w:sz w:val="26"/>
          <w:szCs w:val="26"/>
        </w:rPr>
        <w:softHyphen/>
        <w:t>хорового</w:t>
      </w:r>
      <w:proofErr w:type="spellEnd"/>
      <w:r w:rsidRPr="00FE76FE">
        <w:rPr>
          <w:sz w:val="26"/>
          <w:szCs w:val="26"/>
        </w:rPr>
        <w:t xml:space="preserve"> образования;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8"/>
        </w:numPr>
        <w:shd w:val="clear" w:color="auto" w:fill="auto"/>
        <w:tabs>
          <w:tab w:val="left" w:pos="351"/>
        </w:tabs>
        <w:spacing w:after="271" w:line="278" w:lineRule="exact"/>
        <w:ind w:left="400" w:right="88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творческая самореализация учащихся, участие вокально-хоровых коллективов и их солистов в смотрах-конкурсах, фестивалях, </w:t>
      </w:r>
      <w:proofErr w:type="spellStart"/>
      <w:r w:rsidRPr="00FE76FE">
        <w:rPr>
          <w:sz w:val="26"/>
          <w:szCs w:val="26"/>
        </w:rPr>
        <w:t>концертно</w:t>
      </w:r>
      <w:r w:rsidRPr="00FE76FE">
        <w:rPr>
          <w:sz w:val="26"/>
          <w:szCs w:val="26"/>
        </w:rPr>
        <w:softHyphen/>
        <w:t>массовых</w:t>
      </w:r>
      <w:proofErr w:type="spellEnd"/>
      <w:r w:rsidRPr="00FE76FE">
        <w:rPr>
          <w:sz w:val="26"/>
          <w:szCs w:val="26"/>
        </w:rPr>
        <w:t xml:space="preserve"> мероприятиях.</w:t>
      </w:r>
    </w:p>
    <w:p w:rsidR="000B0C48" w:rsidRPr="00FE76FE" w:rsidRDefault="0016626E">
      <w:pPr>
        <w:pStyle w:val="22"/>
        <w:framePr w:w="9389" w:h="14086" w:hRule="exact" w:wrap="none" w:vAnchor="page" w:hAnchor="page" w:x="1400" w:y="1129"/>
        <w:numPr>
          <w:ilvl w:val="0"/>
          <w:numId w:val="3"/>
        </w:numPr>
        <w:shd w:val="clear" w:color="auto" w:fill="auto"/>
        <w:tabs>
          <w:tab w:val="left" w:pos="2632"/>
        </w:tabs>
        <w:spacing w:before="0" w:after="0" w:line="240" w:lineRule="exact"/>
        <w:ind w:left="2120"/>
        <w:rPr>
          <w:sz w:val="26"/>
          <w:szCs w:val="26"/>
        </w:rPr>
      </w:pPr>
      <w:bookmarkStart w:id="17" w:name="bookmark18"/>
      <w:r w:rsidRPr="00FE76FE">
        <w:rPr>
          <w:sz w:val="26"/>
          <w:szCs w:val="26"/>
        </w:rPr>
        <w:t>Формы и методы контроля, система оценок</w:t>
      </w:r>
      <w:bookmarkEnd w:id="17"/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19"/>
        </w:numPr>
        <w:shd w:val="clear" w:color="auto" w:fill="auto"/>
        <w:tabs>
          <w:tab w:val="left" w:pos="351"/>
        </w:tabs>
        <w:spacing w:after="201" w:line="240" w:lineRule="exact"/>
        <w:ind w:left="400" w:hanging="400"/>
        <w:rPr>
          <w:sz w:val="26"/>
          <w:szCs w:val="26"/>
        </w:rPr>
      </w:pPr>
      <w:r w:rsidRPr="00FE76FE">
        <w:rPr>
          <w:rStyle w:val="23"/>
          <w:sz w:val="26"/>
          <w:szCs w:val="26"/>
        </w:rPr>
        <w:t>Аттестация: цели, виды, форма, содержание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shd w:val="clear" w:color="auto" w:fill="auto"/>
        <w:spacing w:after="0"/>
        <w:ind w:firstLine="52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В программе обучения младшего и среднего хоров используются две основных формы контроля успеваемости - текущая и промежуточная.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shd w:val="clear" w:color="auto" w:fill="auto"/>
        <w:spacing w:after="0"/>
        <w:ind w:left="520" w:firstLine="0"/>
        <w:rPr>
          <w:sz w:val="26"/>
          <w:szCs w:val="26"/>
        </w:rPr>
      </w:pPr>
      <w:r w:rsidRPr="00FE76FE">
        <w:rPr>
          <w:rStyle w:val="23"/>
          <w:sz w:val="26"/>
          <w:szCs w:val="26"/>
        </w:rPr>
        <w:t>Методы текущего контроля</w:t>
      </w:r>
      <w:r w:rsidRPr="00FE76FE">
        <w:rPr>
          <w:sz w:val="26"/>
          <w:szCs w:val="26"/>
        </w:rPr>
        <w:t>: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2"/>
        </w:numPr>
        <w:shd w:val="clear" w:color="auto" w:fill="auto"/>
        <w:tabs>
          <w:tab w:val="left" w:pos="782"/>
        </w:tabs>
        <w:spacing w:after="0"/>
        <w:ind w:left="520" w:firstLine="0"/>
        <w:rPr>
          <w:sz w:val="26"/>
          <w:szCs w:val="26"/>
        </w:rPr>
      </w:pPr>
      <w:r w:rsidRPr="00FE76FE">
        <w:rPr>
          <w:sz w:val="26"/>
          <w:szCs w:val="26"/>
        </w:rPr>
        <w:t>оценка за работу в классе;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2"/>
        </w:numPr>
        <w:shd w:val="clear" w:color="auto" w:fill="auto"/>
        <w:tabs>
          <w:tab w:val="left" w:pos="782"/>
        </w:tabs>
        <w:spacing w:after="0"/>
        <w:ind w:left="520" w:firstLine="0"/>
        <w:rPr>
          <w:sz w:val="26"/>
          <w:szCs w:val="26"/>
        </w:rPr>
      </w:pPr>
      <w:r w:rsidRPr="00FE76FE">
        <w:rPr>
          <w:sz w:val="26"/>
          <w:szCs w:val="26"/>
        </w:rPr>
        <w:t>текущая сдача партий;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2"/>
        </w:numPr>
        <w:shd w:val="clear" w:color="auto" w:fill="auto"/>
        <w:tabs>
          <w:tab w:val="left" w:pos="782"/>
        </w:tabs>
        <w:spacing w:after="0"/>
        <w:ind w:left="520" w:firstLine="0"/>
        <w:rPr>
          <w:sz w:val="26"/>
          <w:szCs w:val="26"/>
        </w:rPr>
      </w:pPr>
      <w:r w:rsidRPr="00FE76FE">
        <w:rPr>
          <w:sz w:val="26"/>
          <w:szCs w:val="26"/>
        </w:rPr>
        <w:t>контрольный урок в конце каждой четверти.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shd w:val="clear" w:color="auto" w:fill="auto"/>
        <w:spacing w:after="0"/>
        <w:ind w:left="520" w:firstLine="0"/>
        <w:rPr>
          <w:sz w:val="26"/>
          <w:szCs w:val="26"/>
        </w:rPr>
      </w:pPr>
      <w:r w:rsidRPr="00FE76FE">
        <w:rPr>
          <w:rStyle w:val="23"/>
          <w:sz w:val="26"/>
          <w:szCs w:val="26"/>
        </w:rPr>
        <w:t>Виды промежуточного контроля</w:t>
      </w:r>
      <w:r w:rsidRPr="00FE76FE">
        <w:rPr>
          <w:sz w:val="26"/>
          <w:szCs w:val="26"/>
        </w:rPr>
        <w:t>: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2"/>
        </w:numPr>
        <w:shd w:val="clear" w:color="auto" w:fill="auto"/>
        <w:tabs>
          <w:tab w:val="left" w:pos="782"/>
        </w:tabs>
        <w:spacing w:after="0"/>
        <w:ind w:left="520" w:firstLine="0"/>
        <w:rPr>
          <w:sz w:val="26"/>
          <w:szCs w:val="26"/>
        </w:rPr>
      </w:pPr>
      <w:proofErr w:type="gramStart"/>
      <w:r w:rsidRPr="00FE76FE">
        <w:rPr>
          <w:sz w:val="26"/>
          <w:szCs w:val="26"/>
        </w:rPr>
        <w:t>переводной зачет в средний и старший хоры в конце учебного года.</w:t>
      </w:r>
      <w:proofErr w:type="gramEnd"/>
    </w:p>
    <w:p w:rsidR="000B0C48" w:rsidRPr="00FE76FE" w:rsidRDefault="0016626E">
      <w:pPr>
        <w:pStyle w:val="20"/>
        <w:framePr w:w="9389" w:h="14086" w:hRule="exact" w:wrap="none" w:vAnchor="page" w:hAnchor="page" w:x="1400" w:y="1129"/>
        <w:shd w:val="clear" w:color="auto" w:fill="auto"/>
        <w:spacing w:after="0"/>
        <w:ind w:firstLine="52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В программе обучения старшего хора также используются текущая и промежуточ</w:t>
      </w:r>
      <w:r w:rsidRPr="00FE76FE">
        <w:rPr>
          <w:sz w:val="26"/>
          <w:szCs w:val="26"/>
        </w:rPr>
        <w:softHyphen/>
        <w:t>ная формы контроля.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shd w:val="clear" w:color="auto" w:fill="auto"/>
        <w:spacing w:after="0"/>
        <w:ind w:left="520" w:firstLine="0"/>
        <w:rPr>
          <w:sz w:val="26"/>
          <w:szCs w:val="26"/>
        </w:rPr>
      </w:pPr>
      <w:r w:rsidRPr="00FE76FE">
        <w:rPr>
          <w:rStyle w:val="23"/>
          <w:sz w:val="26"/>
          <w:szCs w:val="26"/>
        </w:rPr>
        <w:t>Методы текущего контроля: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2"/>
        </w:numPr>
        <w:shd w:val="clear" w:color="auto" w:fill="auto"/>
        <w:tabs>
          <w:tab w:val="left" w:pos="782"/>
        </w:tabs>
        <w:spacing w:after="0"/>
        <w:ind w:left="520" w:firstLine="0"/>
        <w:rPr>
          <w:sz w:val="26"/>
          <w:szCs w:val="26"/>
        </w:rPr>
      </w:pPr>
      <w:r w:rsidRPr="00FE76FE">
        <w:rPr>
          <w:sz w:val="26"/>
          <w:szCs w:val="26"/>
        </w:rPr>
        <w:t>сдача партий в квартетах.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shd w:val="clear" w:color="auto" w:fill="auto"/>
        <w:spacing w:after="0"/>
        <w:ind w:left="520" w:firstLine="0"/>
        <w:rPr>
          <w:sz w:val="26"/>
          <w:szCs w:val="26"/>
        </w:rPr>
      </w:pPr>
      <w:r w:rsidRPr="00FE76FE">
        <w:rPr>
          <w:rStyle w:val="23"/>
          <w:sz w:val="26"/>
          <w:szCs w:val="26"/>
        </w:rPr>
        <w:t>Виды промежуточного контроля: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numPr>
          <w:ilvl w:val="0"/>
          <w:numId w:val="2"/>
        </w:numPr>
        <w:shd w:val="clear" w:color="auto" w:fill="auto"/>
        <w:tabs>
          <w:tab w:val="left" w:pos="782"/>
        </w:tabs>
        <w:spacing w:after="0"/>
        <w:ind w:left="520" w:firstLine="0"/>
        <w:rPr>
          <w:sz w:val="26"/>
          <w:szCs w:val="26"/>
        </w:rPr>
      </w:pPr>
      <w:r w:rsidRPr="00FE76FE">
        <w:rPr>
          <w:sz w:val="26"/>
          <w:szCs w:val="26"/>
        </w:rPr>
        <w:t>контрольный урок в конце каждого полугодия.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shd w:val="clear" w:color="auto" w:fill="auto"/>
        <w:spacing w:after="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>Учет успеваемости учащихся проводится преподавателем на основе текущих занятий, их посещений, индивидуальной и групповой проверки знаний хоровых партий, уча</w:t>
      </w:r>
      <w:r w:rsidRPr="00FE76FE">
        <w:rPr>
          <w:sz w:val="26"/>
          <w:szCs w:val="26"/>
        </w:rPr>
        <w:softHyphen/>
        <w:t>стия в хоровом самоуправлении.</w:t>
      </w:r>
    </w:p>
    <w:p w:rsidR="000B0C48" w:rsidRPr="00FE76FE" w:rsidRDefault="0016626E">
      <w:pPr>
        <w:pStyle w:val="20"/>
        <w:framePr w:w="9389" w:h="14086" w:hRule="exact" w:wrap="none" w:vAnchor="page" w:hAnchor="page" w:x="1400" w:y="1129"/>
        <w:shd w:val="clear" w:color="auto" w:fill="auto"/>
        <w:spacing w:after="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>При оценке учащегося учитывается также его участие в выступлениях хорового кол</w:t>
      </w:r>
      <w:r w:rsidRPr="00FE76FE">
        <w:rPr>
          <w:sz w:val="26"/>
          <w:szCs w:val="26"/>
        </w:rPr>
        <w:softHyphen/>
        <w:t>лектива. Повседневно оценивая каждого ученика, педагог, опираясь на ранее вы</w:t>
      </w:r>
      <w:r w:rsidRPr="00FE76FE">
        <w:rPr>
          <w:sz w:val="26"/>
          <w:szCs w:val="26"/>
        </w:rPr>
        <w:softHyphen/>
        <w:t xml:space="preserve">явленный им уровень подготовленности каждого ребенка, прежде всего, </w:t>
      </w:r>
      <w:r w:rsidRPr="00FE76FE">
        <w:rPr>
          <w:sz w:val="26"/>
          <w:szCs w:val="26"/>
        </w:rPr>
        <w:softHyphen/>
      </w:r>
    </w:p>
    <w:p w:rsidR="000B0C48" w:rsidRPr="00FE76FE" w:rsidRDefault="0016626E">
      <w:pPr>
        <w:pStyle w:val="a5"/>
        <w:framePr w:wrap="none" w:vAnchor="page" w:hAnchor="page" w:x="5979" w:y="15853"/>
        <w:shd w:val="clear" w:color="auto" w:fill="auto"/>
        <w:spacing w:line="220" w:lineRule="exact"/>
        <w:rPr>
          <w:sz w:val="26"/>
          <w:szCs w:val="26"/>
        </w:rPr>
      </w:pPr>
      <w:r w:rsidRPr="00FE76FE">
        <w:rPr>
          <w:sz w:val="26"/>
          <w:szCs w:val="26"/>
        </w:rPr>
        <w:t>15</w:t>
      </w:r>
    </w:p>
    <w:p w:rsidR="000B0C48" w:rsidRPr="00FE76FE" w:rsidRDefault="000B0C48">
      <w:pPr>
        <w:rPr>
          <w:sz w:val="26"/>
          <w:szCs w:val="26"/>
        </w:rPr>
        <w:sectPr w:rsidR="000B0C48" w:rsidRPr="00FE76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FE76FE" w:rsidRDefault="00FE76FE">
      <w:pPr>
        <w:pStyle w:val="20"/>
        <w:framePr w:w="9576" w:h="6927" w:hRule="exact" w:wrap="none" w:vAnchor="page" w:hAnchor="page" w:x="1306" w:y="1112"/>
        <w:shd w:val="clear" w:color="auto" w:fill="auto"/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анали</w:t>
      </w:r>
      <w:r w:rsidR="0016626E" w:rsidRPr="00FE76FE">
        <w:rPr>
          <w:sz w:val="26"/>
          <w:szCs w:val="26"/>
        </w:rPr>
        <w:t>зирует динамику усвоения им учебного материала, степень его прилежания, всеми средствами стимулируя его интерес к учебе.</w:t>
      </w:r>
    </w:p>
    <w:p w:rsidR="000B0C48" w:rsidRPr="00FE76FE" w:rsidRDefault="0016626E">
      <w:pPr>
        <w:pStyle w:val="20"/>
        <w:framePr w:w="9576" w:h="6927" w:hRule="exact" w:wrap="none" w:vAnchor="page" w:hAnchor="page" w:x="1306" w:y="1112"/>
        <w:shd w:val="clear" w:color="auto" w:fill="auto"/>
        <w:spacing w:after="0"/>
        <w:ind w:firstLine="48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На протяжении всех этапов хорового обучения в настоящей программе предусмотрено два переводных контрольных урока (зачета). Первый контрольный урок (зачет) проводится после завершения обучения в младшем хоре при переводе детей в средний хор. Переводной контрольный урок (зачет) проводится при переходе учащегося из среднего хора в старший хор.</w:t>
      </w:r>
    </w:p>
    <w:p w:rsidR="000B0C48" w:rsidRPr="00FE76FE" w:rsidRDefault="0016626E">
      <w:pPr>
        <w:pStyle w:val="20"/>
        <w:framePr w:w="9576" w:h="6927" w:hRule="exact" w:wrap="none" w:vAnchor="page" w:hAnchor="page" w:x="1306" w:y="1112"/>
        <w:shd w:val="clear" w:color="auto" w:fill="auto"/>
        <w:spacing w:after="267"/>
        <w:ind w:firstLine="48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Формой промежуточной аттестации может быть зачет в виде академиче</w:t>
      </w:r>
      <w:r w:rsidRPr="00FE76FE">
        <w:rPr>
          <w:sz w:val="26"/>
          <w:szCs w:val="26"/>
        </w:rPr>
        <w:softHyphen/>
        <w:t>ского концерта.</w:t>
      </w:r>
    </w:p>
    <w:p w:rsidR="000B0C48" w:rsidRPr="00FE76FE" w:rsidRDefault="0016626E">
      <w:pPr>
        <w:pStyle w:val="20"/>
        <w:framePr w:w="9576" w:h="6927" w:hRule="exact" w:wrap="none" w:vAnchor="page" w:hAnchor="page" w:x="1306" w:y="1112"/>
        <w:shd w:val="clear" w:color="auto" w:fill="auto"/>
        <w:spacing w:after="266" w:line="240" w:lineRule="exact"/>
        <w:ind w:firstLine="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При выведении итоговой (переводной) оценки учитывается следующее:</w:t>
      </w:r>
    </w:p>
    <w:p w:rsidR="000B0C48" w:rsidRPr="00FE76FE" w:rsidRDefault="0016626E">
      <w:pPr>
        <w:pStyle w:val="20"/>
        <w:framePr w:w="9576" w:h="6927" w:hRule="exact" w:wrap="none" w:vAnchor="page" w:hAnchor="page" w:x="1306" w:y="1112"/>
        <w:numPr>
          <w:ilvl w:val="0"/>
          <w:numId w:val="20"/>
        </w:numPr>
        <w:shd w:val="clear" w:color="auto" w:fill="auto"/>
        <w:tabs>
          <w:tab w:val="left" w:pos="602"/>
        </w:tabs>
        <w:spacing w:after="0"/>
        <w:ind w:left="320" w:firstLine="0"/>
        <w:rPr>
          <w:sz w:val="26"/>
          <w:szCs w:val="26"/>
        </w:rPr>
      </w:pPr>
      <w:r w:rsidRPr="00FE76FE">
        <w:rPr>
          <w:sz w:val="26"/>
          <w:szCs w:val="26"/>
        </w:rPr>
        <w:t>оценка годовой работы ученика;</w:t>
      </w:r>
    </w:p>
    <w:p w:rsidR="000B0C48" w:rsidRPr="00FE76FE" w:rsidRDefault="0016626E">
      <w:pPr>
        <w:pStyle w:val="20"/>
        <w:framePr w:w="9576" w:h="6927" w:hRule="exact" w:wrap="none" w:vAnchor="page" w:hAnchor="page" w:x="1306" w:y="1112"/>
        <w:numPr>
          <w:ilvl w:val="0"/>
          <w:numId w:val="20"/>
        </w:numPr>
        <w:shd w:val="clear" w:color="auto" w:fill="auto"/>
        <w:tabs>
          <w:tab w:val="left" w:pos="602"/>
        </w:tabs>
        <w:spacing w:after="0"/>
        <w:ind w:left="320" w:firstLine="0"/>
        <w:rPr>
          <w:sz w:val="26"/>
          <w:szCs w:val="26"/>
        </w:rPr>
      </w:pPr>
      <w:r w:rsidRPr="00FE76FE">
        <w:rPr>
          <w:sz w:val="26"/>
          <w:szCs w:val="26"/>
        </w:rPr>
        <w:t>оценка на зачете (академическом концерте);</w:t>
      </w:r>
    </w:p>
    <w:p w:rsidR="000B0C48" w:rsidRPr="00FE76FE" w:rsidRDefault="0016626E">
      <w:pPr>
        <w:pStyle w:val="20"/>
        <w:framePr w:w="9576" w:h="6927" w:hRule="exact" w:wrap="none" w:vAnchor="page" w:hAnchor="page" w:x="1306" w:y="1112"/>
        <w:numPr>
          <w:ilvl w:val="0"/>
          <w:numId w:val="20"/>
        </w:numPr>
        <w:shd w:val="clear" w:color="auto" w:fill="auto"/>
        <w:tabs>
          <w:tab w:val="left" w:pos="602"/>
        </w:tabs>
        <w:spacing w:after="240"/>
        <w:ind w:left="320" w:firstLine="0"/>
        <w:rPr>
          <w:sz w:val="26"/>
          <w:szCs w:val="26"/>
        </w:rPr>
      </w:pPr>
      <w:r w:rsidRPr="00FE76FE">
        <w:rPr>
          <w:sz w:val="26"/>
          <w:szCs w:val="26"/>
        </w:rPr>
        <w:t>другие выступления ученика в течение учебного года.</w:t>
      </w:r>
    </w:p>
    <w:p w:rsidR="000B0C48" w:rsidRPr="00FE76FE" w:rsidRDefault="0016626E">
      <w:pPr>
        <w:pStyle w:val="20"/>
        <w:framePr w:w="9576" w:h="6927" w:hRule="exact" w:wrap="none" w:vAnchor="page" w:hAnchor="page" w:x="1306" w:y="1112"/>
        <w:shd w:val="clear" w:color="auto" w:fill="auto"/>
        <w:spacing w:after="267"/>
        <w:ind w:firstLine="48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В рамках дополнительной предпрофессиональной общеобразователь</w:t>
      </w:r>
      <w:r w:rsidRPr="00FE76FE">
        <w:rPr>
          <w:sz w:val="26"/>
          <w:szCs w:val="26"/>
        </w:rPr>
        <w:softHyphen/>
        <w:t>ной программы «Хоровое пение» предусмотрена итоговая аттестация, которая предпола</w:t>
      </w:r>
      <w:r w:rsidRPr="00FE76FE">
        <w:rPr>
          <w:sz w:val="26"/>
          <w:szCs w:val="26"/>
        </w:rPr>
        <w:softHyphen/>
        <w:t>гает экзамен по предмету «Хор». Данный экзамен может проводиться в форме от</w:t>
      </w:r>
      <w:r w:rsidRPr="00FE76FE">
        <w:rPr>
          <w:sz w:val="26"/>
          <w:szCs w:val="26"/>
        </w:rPr>
        <w:softHyphen/>
        <w:t>четного концерта.</w:t>
      </w:r>
    </w:p>
    <w:p w:rsidR="000B0C48" w:rsidRPr="00FE76FE" w:rsidRDefault="0016626E">
      <w:pPr>
        <w:pStyle w:val="20"/>
        <w:framePr w:w="9576" w:h="6927" w:hRule="exact" w:wrap="none" w:vAnchor="page" w:hAnchor="page" w:x="1306" w:y="1112"/>
        <w:numPr>
          <w:ilvl w:val="0"/>
          <w:numId w:val="19"/>
        </w:numPr>
        <w:shd w:val="clear" w:color="auto" w:fill="auto"/>
        <w:spacing w:after="251" w:line="240" w:lineRule="exact"/>
        <w:ind w:firstLine="0"/>
        <w:jc w:val="left"/>
        <w:rPr>
          <w:sz w:val="26"/>
          <w:szCs w:val="26"/>
        </w:rPr>
      </w:pPr>
      <w:r w:rsidRPr="00FE76FE">
        <w:rPr>
          <w:rStyle w:val="23"/>
          <w:sz w:val="26"/>
          <w:szCs w:val="26"/>
        </w:rPr>
        <w:t>Критерии оценок</w:t>
      </w:r>
    </w:p>
    <w:p w:rsidR="000B0C48" w:rsidRPr="00FE76FE" w:rsidRDefault="0016626E">
      <w:pPr>
        <w:pStyle w:val="20"/>
        <w:framePr w:w="9576" w:h="6927" w:hRule="exact" w:wrap="none" w:vAnchor="page" w:hAnchor="page" w:x="1306" w:y="1112"/>
        <w:shd w:val="clear" w:color="auto" w:fill="auto"/>
        <w:spacing w:after="0"/>
        <w:ind w:firstLine="48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По итогам исполнения программы на зачете, академическом прослушивании или экзамене выставляется оценка по пятибалльной системе:</w:t>
      </w:r>
    </w:p>
    <w:p w:rsidR="000B0C48" w:rsidRPr="00FE76FE" w:rsidRDefault="0016626E">
      <w:pPr>
        <w:pStyle w:val="a7"/>
        <w:framePr w:w="9350" w:h="269" w:hRule="exact" w:wrap="none" w:vAnchor="page" w:hAnchor="page" w:x="1393" w:y="8349"/>
        <w:shd w:val="clear" w:color="auto" w:fill="auto"/>
        <w:spacing w:line="240" w:lineRule="exact"/>
        <w:rPr>
          <w:sz w:val="26"/>
          <w:szCs w:val="26"/>
        </w:rPr>
      </w:pPr>
      <w:r w:rsidRPr="00FE76FE">
        <w:rPr>
          <w:sz w:val="26"/>
          <w:szCs w:val="26"/>
        </w:rPr>
        <w:t>Таблица 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6715"/>
      </w:tblGrid>
      <w:tr w:rsidR="000B0C48" w:rsidRPr="00FE76FE">
        <w:trPr>
          <w:trHeight w:hRule="exact" w:val="28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FE76FE">
              <w:rPr>
                <w:rStyle w:val="27"/>
                <w:sz w:val="26"/>
                <w:szCs w:val="26"/>
              </w:rPr>
              <w:t>Оценка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FE76FE">
              <w:rPr>
                <w:rStyle w:val="27"/>
                <w:sz w:val="26"/>
                <w:szCs w:val="26"/>
              </w:rPr>
              <w:t>Критерии оценивания выступления</w:t>
            </w:r>
          </w:p>
        </w:tc>
      </w:tr>
      <w:tr w:rsidR="000B0C48" w:rsidRPr="00FE76FE">
        <w:trPr>
          <w:trHeight w:hRule="exact" w:val="139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FE76FE">
              <w:rPr>
                <w:rStyle w:val="24"/>
                <w:sz w:val="26"/>
                <w:szCs w:val="26"/>
              </w:rPr>
              <w:t>5 («отлично»)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/>
              <w:ind w:firstLine="0"/>
              <w:rPr>
                <w:sz w:val="26"/>
                <w:szCs w:val="26"/>
              </w:rPr>
            </w:pPr>
            <w:r w:rsidRPr="00FE76FE">
              <w:rPr>
                <w:rStyle w:val="24"/>
                <w:sz w:val="26"/>
                <w:szCs w:val="26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</w:t>
            </w:r>
            <w:r w:rsidRPr="00FE76FE">
              <w:rPr>
                <w:rStyle w:val="24"/>
                <w:sz w:val="26"/>
                <w:szCs w:val="26"/>
              </w:rPr>
              <w:softHyphen/>
              <w:t>ная эмоциональная работа на занятиях, участие на всех хо</w:t>
            </w:r>
            <w:r w:rsidRPr="00FE76FE">
              <w:rPr>
                <w:rStyle w:val="24"/>
                <w:sz w:val="26"/>
                <w:szCs w:val="26"/>
              </w:rPr>
              <w:softHyphen/>
              <w:t>ровых концертах коллектива;</w:t>
            </w:r>
          </w:p>
        </w:tc>
      </w:tr>
      <w:tr w:rsidR="000B0C48" w:rsidRPr="00FE76FE">
        <w:trPr>
          <w:trHeight w:hRule="exact" w:val="139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FE76FE">
              <w:rPr>
                <w:rStyle w:val="24"/>
                <w:sz w:val="26"/>
                <w:szCs w:val="26"/>
              </w:rPr>
              <w:t>4 («хорошо»)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/>
              <w:ind w:firstLine="0"/>
              <w:rPr>
                <w:sz w:val="26"/>
                <w:szCs w:val="26"/>
              </w:rPr>
            </w:pPr>
            <w:r w:rsidRPr="00FE76FE">
              <w:rPr>
                <w:rStyle w:val="24"/>
                <w:sz w:val="26"/>
                <w:szCs w:val="26"/>
              </w:rPr>
              <w:t>регулярное посещение хора, отсутствие пропусков без уважительных причин, активная работа в классе, сдача пар</w:t>
            </w:r>
            <w:r w:rsidRPr="00FE76FE">
              <w:rPr>
                <w:rStyle w:val="24"/>
                <w:sz w:val="26"/>
                <w:szCs w:val="26"/>
              </w:rPr>
              <w:softHyphen/>
              <w:t>тии всей хоровой программы при недостаточной про</w:t>
            </w:r>
            <w:r w:rsidRPr="00FE76FE">
              <w:rPr>
                <w:rStyle w:val="24"/>
                <w:sz w:val="26"/>
                <w:szCs w:val="26"/>
              </w:rPr>
              <w:softHyphen/>
              <w:t>работке трудных технических фрагментов (</w:t>
            </w:r>
            <w:proofErr w:type="spellStart"/>
            <w:r w:rsidRPr="00FE76FE">
              <w:rPr>
                <w:rStyle w:val="24"/>
                <w:sz w:val="26"/>
                <w:szCs w:val="26"/>
              </w:rPr>
              <w:t>вокально</w:t>
            </w:r>
            <w:r w:rsidRPr="00FE76FE">
              <w:rPr>
                <w:rStyle w:val="24"/>
                <w:sz w:val="26"/>
                <w:szCs w:val="26"/>
              </w:rPr>
              <w:softHyphen/>
              <w:t>интонационная</w:t>
            </w:r>
            <w:proofErr w:type="spellEnd"/>
            <w:r w:rsidRPr="00FE76FE">
              <w:rPr>
                <w:rStyle w:val="24"/>
                <w:sz w:val="26"/>
                <w:szCs w:val="26"/>
              </w:rPr>
              <w:t xml:space="preserve"> неточность), участие в концертах хора;</w:t>
            </w:r>
          </w:p>
        </w:tc>
      </w:tr>
      <w:tr w:rsidR="000B0C48" w:rsidRPr="00FE76FE">
        <w:trPr>
          <w:trHeight w:hRule="exact" w:val="1387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FE76FE">
              <w:rPr>
                <w:rStyle w:val="24"/>
                <w:sz w:val="26"/>
                <w:szCs w:val="26"/>
              </w:rPr>
              <w:t>3(«удовлетворительно»)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/>
              <w:ind w:firstLine="0"/>
              <w:rPr>
                <w:sz w:val="26"/>
                <w:szCs w:val="26"/>
              </w:rPr>
            </w:pPr>
            <w:r w:rsidRPr="00FE76FE">
              <w:rPr>
                <w:rStyle w:val="24"/>
                <w:sz w:val="26"/>
                <w:szCs w:val="26"/>
              </w:rPr>
              <w:t>нерегулярное посещение хора, пропуски без уважитель</w:t>
            </w:r>
            <w:r w:rsidRPr="00FE76FE">
              <w:rPr>
                <w:rStyle w:val="24"/>
                <w:sz w:val="26"/>
                <w:szCs w:val="26"/>
              </w:rPr>
              <w:softHyphen/>
              <w:t>ных причин, пассивная работа в классе, незнание наизусть некоторых партитур в программе при сдаче пар</w:t>
            </w:r>
            <w:r w:rsidRPr="00FE76FE">
              <w:rPr>
                <w:rStyle w:val="24"/>
                <w:sz w:val="26"/>
                <w:szCs w:val="26"/>
              </w:rPr>
              <w:softHyphen/>
              <w:t>тий, участие в обязательном отчетном концерте хора в слу</w:t>
            </w:r>
            <w:r w:rsidRPr="00FE76FE">
              <w:rPr>
                <w:rStyle w:val="24"/>
                <w:sz w:val="26"/>
                <w:szCs w:val="26"/>
              </w:rPr>
              <w:softHyphen/>
              <w:t>чае пересдачи партий;</w:t>
            </w:r>
          </w:p>
        </w:tc>
      </w:tr>
      <w:tr w:rsidR="000B0C48" w:rsidRPr="00FE76FE">
        <w:trPr>
          <w:trHeight w:hRule="exact" w:val="111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FE76FE">
              <w:rPr>
                <w:rStyle w:val="24"/>
                <w:sz w:val="26"/>
                <w:szCs w:val="26"/>
              </w:rPr>
              <w:t>2 («неудовлетворитель</w:t>
            </w:r>
            <w:r w:rsidRPr="00FE76FE">
              <w:rPr>
                <w:rStyle w:val="24"/>
                <w:sz w:val="26"/>
                <w:szCs w:val="26"/>
              </w:rPr>
              <w:softHyphen/>
              <w:t>но»)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 w:line="278" w:lineRule="exact"/>
              <w:ind w:firstLine="0"/>
              <w:rPr>
                <w:sz w:val="26"/>
                <w:szCs w:val="26"/>
              </w:rPr>
            </w:pPr>
            <w:r w:rsidRPr="00FE76FE">
              <w:rPr>
                <w:rStyle w:val="24"/>
                <w:sz w:val="26"/>
                <w:szCs w:val="26"/>
              </w:rPr>
              <w:t>пропуски хоровых занятий без уважительных причин, не</w:t>
            </w:r>
            <w:r w:rsidRPr="00FE76FE">
              <w:rPr>
                <w:rStyle w:val="24"/>
                <w:sz w:val="26"/>
                <w:szCs w:val="26"/>
              </w:rPr>
              <w:softHyphen/>
              <w:t xml:space="preserve">удовлетворительная сдача партий в большинстве партитур всей программы, </w:t>
            </w:r>
            <w:proofErr w:type="spellStart"/>
            <w:r w:rsidRPr="00FE76FE">
              <w:rPr>
                <w:rStyle w:val="24"/>
                <w:sz w:val="26"/>
                <w:szCs w:val="26"/>
              </w:rPr>
              <w:t>недопуск</w:t>
            </w:r>
            <w:proofErr w:type="spellEnd"/>
            <w:r w:rsidRPr="00FE76FE">
              <w:rPr>
                <w:rStyle w:val="24"/>
                <w:sz w:val="26"/>
                <w:szCs w:val="26"/>
              </w:rPr>
              <w:t xml:space="preserve"> к выступлению на отчетный кон</w:t>
            </w:r>
            <w:r w:rsidRPr="00FE76FE">
              <w:rPr>
                <w:rStyle w:val="24"/>
                <w:sz w:val="26"/>
                <w:szCs w:val="26"/>
              </w:rPr>
              <w:softHyphen/>
              <w:t>церт</w:t>
            </w:r>
          </w:p>
        </w:tc>
      </w:tr>
      <w:tr w:rsidR="000B0C48" w:rsidRPr="00FE76FE">
        <w:trPr>
          <w:trHeight w:hRule="exact" w:val="850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FE76FE">
              <w:rPr>
                <w:rStyle w:val="24"/>
                <w:sz w:val="26"/>
                <w:szCs w:val="26"/>
              </w:rPr>
              <w:t>«зачет» (без отметки)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C48" w:rsidRPr="00FE76FE" w:rsidRDefault="0016626E" w:rsidP="00FE76FE">
            <w:pPr>
              <w:pStyle w:val="20"/>
              <w:framePr w:w="9576" w:h="6422" w:wrap="none" w:vAnchor="page" w:hAnchor="page" w:x="1306" w:y="8686"/>
              <w:shd w:val="clear" w:color="auto" w:fill="auto"/>
              <w:spacing w:after="0"/>
              <w:ind w:firstLine="0"/>
              <w:rPr>
                <w:sz w:val="26"/>
                <w:szCs w:val="26"/>
              </w:rPr>
            </w:pPr>
            <w:r w:rsidRPr="00FE76FE">
              <w:rPr>
                <w:rStyle w:val="24"/>
                <w:sz w:val="26"/>
                <w:szCs w:val="26"/>
              </w:rPr>
              <w:t>отражает достаточный уровень подготовки и исполнения на данном этапе обучения, соответствующий программным тре</w:t>
            </w:r>
            <w:r w:rsidRPr="00FE76FE">
              <w:rPr>
                <w:rStyle w:val="24"/>
                <w:sz w:val="26"/>
                <w:szCs w:val="26"/>
              </w:rPr>
              <w:softHyphen/>
              <w:t>бованиям</w:t>
            </w:r>
          </w:p>
        </w:tc>
      </w:tr>
    </w:tbl>
    <w:p w:rsidR="000B0C48" w:rsidRPr="00FE76FE" w:rsidRDefault="0016626E">
      <w:pPr>
        <w:pStyle w:val="a5"/>
        <w:framePr w:wrap="none" w:vAnchor="page" w:hAnchor="page" w:x="5972" w:y="15853"/>
        <w:shd w:val="clear" w:color="auto" w:fill="auto"/>
        <w:spacing w:line="220" w:lineRule="exact"/>
        <w:rPr>
          <w:sz w:val="26"/>
          <w:szCs w:val="26"/>
        </w:rPr>
      </w:pPr>
      <w:r w:rsidRPr="00FE76FE">
        <w:rPr>
          <w:sz w:val="26"/>
          <w:szCs w:val="26"/>
        </w:rPr>
        <w:t>16</w:t>
      </w:r>
    </w:p>
    <w:p w:rsidR="000B0C48" w:rsidRPr="00FE76FE" w:rsidRDefault="000B0C48">
      <w:pPr>
        <w:rPr>
          <w:sz w:val="26"/>
          <w:szCs w:val="26"/>
        </w:rPr>
        <w:sectPr w:rsidR="000B0C48" w:rsidRPr="00FE76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shd w:val="clear" w:color="auto" w:fill="auto"/>
        <w:spacing w:after="0"/>
        <w:ind w:firstLine="460"/>
        <w:rPr>
          <w:sz w:val="26"/>
          <w:szCs w:val="26"/>
        </w:rPr>
      </w:pPr>
      <w:r w:rsidRPr="00FE76FE">
        <w:rPr>
          <w:sz w:val="26"/>
          <w:szCs w:val="26"/>
        </w:rPr>
        <w:t>Согласно ФГТ, данная система оценки качества исполнения является основной. В зависимости от сложившихся традиций и с учетом целесообразности оценка каче</w:t>
      </w:r>
      <w:r w:rsidRPr="00FE76FE">
        <w:rPr>
          <w:sz w:val="26"/>
          <w:szCs w:val="26"/>
        </w:rPr>
        <w:softHyphen/>
        <w:t>ства исполнения может быть дополнена системой «+» и «</w:t>
      </w:r>
      <w:proofErr w:type="gramStart"/>
      <w:r w:rsidRPr="00FE76FE">
        <w:rPr>
          <w:sz w:val="26"/>
          <w:szCs w:val="26"/>
        </w:rPr>
        <w:t>-»</w:t>
      </w:r>
      <w:proofErr w:type="gramEnd"/>
      <w:r w:rsidRPr="00FE76FE">
        <w:rPr>
          <w:sz w:val="26"/>
          <w:szCs w:val="26"/>
        </w:rPr>
        <w:t>, что даст возможность более конкретно отметить выступление учащегося.</w:t>
      </w:r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shd w:val="clear" w:color="auto" w:fill="auto"/>
        <w:spacing w:after="0"/>
        <w:ind w:firstLine="460"/>
        <w:rPr>
          <w:sz w:val="26"/>
          <w:szCs w:val="26"/>
        </w:rPr>
      </w:pPr>
      <w:r w:rsidRPr="00FE76FE">
        <w:rPr>
          <w:sz w:val="26"/>
          <w:szCs w:val="26"/>
        </w:rPr>
        <w:t>Фонды оценочных сре</w:t>
      </w:r>
      <w:proofErr w:type="gramStart"/>
      <w:r w:rsidRPr="00FE76FE">
        <w:rPr>
          <w:sz w:val="26"/>
          <w:szCs w:val="26"/>
        </w:rPr>
        <w:t>дств пр</w:t>
      </w:r>
      <w:proofErr w:type="gramEnd"/>
      <w:r w:rsidRPr="00FE76FE">
        <w:rPr>
          <w:sz w:val="26"/>
          <w:szCs w:val="26"/>
        </w:rPr>
        <w:t>изваны обеспечивать оценку качества приобретен</w:t>
      </w:r>
      <w:r w:rsidRPr="00FE76FE">
        <w:rPr>
          <w:sz w:val="26"/>
          <w:szCs w:val="26"/>
        </w:rPr>
        <w:softHyphen/>
        <w:t>ных выпускниками знаний, умений и навыков, а также степень готовности учащих</w:t>
      </w:r>
      <w:r w:rsidRPr="00FE76FE">
        <w:rPr>
          <w:sz w:val="26"/>
          <w:szCs w:val="26"/>
        </w:rPr>
        <w:softHyphen/>
        <w:t>ся выпускного класса к возможному продолжению профессионального образо</w:t>
      </w:r>
      <w:r w:rsidRPr="00FE76FE">
        <w:rPr>
          <w:sz w:val="26"/>
          <w:szCs w:val="26"/>
        </w:rPr>
        <w:softHyphen/>
        <w:t>вания в области музыкального хорового искусства.</w:t>
      </w:r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shd w:val="clear" w:color="auto" w:fill="auto"/>
        <w:spacing w:after="240"/>
        <w:ind w:firstLine="340"/>
        <w:rPr>
          <w:sz w:val="26"/>
          <w:szCs w:val="26"/>
        </w:rPr>
      </w:pPr>
      <w:r w:rsidRPr="00FE76FE">
        <w:rPr>
          <w:sz w:val="26"/>
          <w:szCs w:val="26"/>
        </w:rPr>
        <w:t>При осуществлении итоговой аттестации, необходимо учитывать, что весь про</w:t>
      </w:r>
      <w:r w:rsidRPr="00FE76FE">
        <w:rPr>
          <w:sz w:val="26"/>
          <w:szCs w:val="26"/>
        </w:rPr>
        <w:softHyphen/>
        <w:t>цесс приобретения знаний, умений, навыков в хоре предусматривает коллективное ис</w:t>
      </w:r>
      <w:r w:rsidRPr="00FE76FE">
        <w:rPr>
          <w:sz w:val="26"/>
          <w:szCs w:val="26"/>
        </w:rPr>
        <w:softHyphen/>
        <w:t>полнительство как основную форму учебной деятельности. Итоговая аттестация про</w:t>
      </w:r>
      <w:r w:rsidRPr="00FE76FE">
        <w:rPr>
          <w:sz w:val="26"/>
          <w:szCs w:val="26"/>
        </w:rPr>
        <w:softHyphen/>
        <w:t>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продемонстрировать вокально-хоровые навыки именно в процессе концертного исполнения. Поэтому важно, чтобы в программе выступления хора присутствовали произведения различных музыкальных направле</w:t>
      </w:r>
      <w:r w:rsidRPr="00FE76FE">
        <w:rPr>
          <w:sz w:val="26"/>
          <w:szCs w:val="26"/>
        </w:rPr>
        <w:softHyphen/>
        <w:t>ний. Данный вид аттестации оценивается по пятибалльной системе: «отлично», «хо</w:t>
      </w:r>
      <w:r w:rsidRPr="00FE76FE">
        <w:rPr>
          <w:sz w:val="26"/>
          <w:szCs w:val="26"/>
        </w:rPr>
        <w:softHyphen/>
        <w:t>рошо», «удовлетворительно», «неудовлетворительно».</w:t>
      </w:r>
    </w:p>
    <w:p w:rsidR="000B0C48" w:rsidRPr="00FE76FE" w:rsidRDefault="0016626E" w:rsidP="00FE76FE">
      <w:pPr>
        <w:pStyle w:val="22"/>
        <w:framePr w:w="9403" w:h="13696" w:hRule="exact" w:wrap="none" w:vAnchor="page" w:hAnchor="page" w:x="1393" w:y="1036"/>
        <w:shd w:val="clear" w:color="auto" w:fill="auto"/>
        <w:spacing w:before="0" w:after="0" w:line="274" w:lineRule="exact"/>
        <w:ind w:firstLine="340"/>
        <w:rPr>
          <w:sz w:val="26"/>
          <w:szCs w:val="26"/>
        </w:rPr>
      </w:pPr>
      <w:bookmarkStart w:id="18" w:name="bookmark19"/>
      <w:r w:rsidRPr="00FE76FE">
        <w:rPr>
          <w:sz w:val="26"/>
          <w:szCs w:val="26"/>
        </w:rPr>
        <w:t>5 «Отлично»</w:t>
      </w:r>
      <w:bookmarkEnd w:id="18"/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numPr>
          <w:ilvl w:val="0"/>
          <w:numId w:val="21"/>
        </w:numPr>
        <w:shd w:val="clear" w:color="auto" w:fill="auto"/>
        <w:tabs>
          <w:tab w:val="left" w:pos="615"/>
        </w:tabs>
        <w:spacing w:after="0"/>
        <w:ind w:firstLine="340"/>
        <w:rPr>
          <w:sz w:val="26"/>
          <w:szCs w:val="26"/>
        </w:rPr>
      </w:pPr>
      <w:r w:rsidRPr="00FE76FE">
        <w:rPr>
          <w:sz w:val="26"/>
          <w:szCs w:val="26"/>
        </w:rPr>
        <w:t>Артистичное и выразительное исполнение всей концертной программы.</w:t>
      </w:r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numPr>
          <w:ilvl w:val="0"/>
          <w:numId w:val="21"/>
        </w:numPr>
        <w:shd w:val="clear" w:color="auto" w:fill="auto"/>
        <w:tabs>
          <w:tab w:val="left" w:pos="592"/>
        </w:tabs>
        <w:spacing w:after="0"/>
        <w:ind w:firstLine="34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numPr>
          <w:ilvl w:val="0"/>
          <w:numId w:val="21"/>
        </w:numPr>
        <w:shd w:val="clear" w:color="auto" w:fill="auto"/>
        <w:tabs>
          <w:tab w:val="left" w:pos="639"/>
        </w:tabs>
        <w:spacing w:after="0"/>
        <w:ind w:firstLine="340"/>
        <w:rPr>
          <w:sz w:val="26"/>
          <w:szCs w:val="26"/>
        </w:rPr>
      </w:pPr>
      <w:r w:rsidRPr="00FE76FE">
        <w:rPr>
          <w:sz w:val="26"/>
          <w:szCs w:val="26"/>
        </w:rPr>
        <w:t>Внимательность и чуткость к дирижерскому жесту.</w:t>
      </w:r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shd w:val="clear" w:color="auto" w:fill="auto"/>
        <w:spacing w:after="240"/>
        <w:ind w:firstLine="34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При проведении итоговой аттестации по хоровому пению также необходимо учитывать: отличное знание выпускника текущего материала, активное участие в концертах, посещение репетиционных занятий и концертных выступлений.</w:t>
      </w:r>
    </w:p>
    <w:p w:rsidR="000B0C48" w:rsidRPr="00FE76FE" w:rsidRDefault="0016626E" w:rsidP="00FE76FE">
      <w:pPr>
        <w:pStyle w:val="22"/>
        <w:framePr w:w="9403" w:h="13696" w:hRule="exact" w:wrap="none" w:vAnchor="page" w:hAnchor="page" w:x="1393" w:y="1036"/>
        <w:shd w:val="clear" w:color="auto" w:fill="auto"/>
        <w:spacing w:before="0" w:after="0" w:line="274" w:lineRule="exact"/>
        <w:ind w:firstLine="340"/>
        <w:rPr>
          <w:sz w:val="26"/>
          <w:szCs w:val="26"/>
        </w:rPr>
      </w:pPr>
      <w:bookmarkStart w:id="19" w:name="bookmark20"/>
      <w:r w:rsidRPr="00FE76FE">
        <w:rPr>
          <w:sz w:val="26"/>
          <w:szCs w:val="26"/>
        </w:rPr>
        <w:t>4 «Хорошо»</w:t>
      </w:r>
      <w:bookmarkEnd w:id="19"/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numPr>
          <w:ilvl w:val="0"/>
          <w:numId w:val="22"/>
        </w:numPr>
        <w:shd w:val="clear" w:color="auto" w:fill="auto"/>
        <w:tabs>
          <w:tab w:val="left" w:pos="592"/>
        </w:tabs>
        <w:spacing w:after="0"/>
        <w:ind w:firstLine="340"/>
        <w:jc w:val="left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Недостачно</w:t>
      </w:r>
      <w:proofErr w:type="spellEnd"/>
      <w:r w:rsidRPr="00FE76FE">
        <w:rPr>
          <w:sz w:val="26"/>
          <w:szCs w:val="26"/>
        </w:rPr>
        <w:t xml:space="preserve"> эмоциональное пение. Некоторые программные произведения исполняются невыразительно.</w:t>
      </w:r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numPr>
          <w:ilvl w:val="0"/>
          <w:numId w:val="22"/>
        </w:numPr>
        <w:shd w:val="clear" w:color="auto" w:fill="auto"/>
        <w:tabs>
          <w:tab w:val="left" w:pos="602"/>
        </w:tabs>
        <w:spacing w:after="240"/>
        <w:ind w:firstLine="340"/>
        <w:rPr>
          <w:sz w:val="26"/>
          <w:szCs w:val="26"/>
        </w:rPr>
      </w:pPr>
      <w:r w:rsidRPr="00FE76FE">
        <w:rPr>
          <w:sz w:val="26"/>
          <w:szCs w:val="26"/>
        </w:rPr>
        <w:t>Владение основными вокально-хоровыми навыками, но не во всех партитурах технически ровное звучание.</w:t>
      </w:r>
    </w:p>
    <w:p w:rsidR="000B0C48" w:rsidRPr="00FE76FE" w:rsidRDefault="0016626E" w:rsidP="00FE76FE">
      <w:pPr>
        <w:pStyle w:val="22"/>
        <w:framePr w:w="9403" w:h="13696" w:hRule="exact" w:wrap="none" w:vAnchor="page" w:hAnchor="page" w:x="1393" w:y="1036"/>
        <w:shd w:val="clear" w:color="auto" w:fill="auto"/>
        <w:spacing w:before="0" w:after="0" w:line="274" w:lineRule="exact"/>
        <w:ind w:firstLine="340"/>
        <w:rPr>
          <w:sz w:val="26"/>
          <w:szCs w:val="26"/>
        </w:rPr>
      </w:pPr>
      <w:bookmarkStart w:id="20" w:name="bookmark21"/>
      <w:r w:rsidRPr="00FE76FE">
        <w:rPr>
          <w:sz w:val="26"/>
          <w:szCs w:val="26"/>
        </w:rPr>
        <w:t>3 «Удовлетворительно»</w:t>
      </w:r>
      <w:bookmarkEnd w:id="20"/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numPr>
          <w:ilvl w:val="0"/>
          <w:numId w:val="23"/>
        </w:numPr>
        <w:shd w:val="clear" w:color="auto" w:fill="auto"/>
        <w:tabs>
          <w:tab w:val="left" w:pos="615"/>
        </w:tabs>
        <w:spacing w:after="0"/>
        <w:ind w:firstLine="340"/>
        <w:rPr>
          <w:sz w:val="26"/>
          <w:szCs w:val="26"/>
        </w:rPr>
      </w:pPr>
      <w:r w:rsidRPr="00FE76FE">
        <w:rPr>
          <w:sz w:val="26"/>
          <w:szCs w:val="26"/>
        </w:rPr>
        <w:t>Безразличное пение концертной программы.</w:t>
      </w:r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numPr>
          <w:ilvl w:val="0"/>
          <w:numId w:val="23"/>
        </w:numPr>
        <w:shd w:val="clear" w:color="auto" w:fill="auto"/>
        <w:tabs>
          <w:tab w:val="left" w:pos="639"/>
        </w:tabs>
        <w:spacing w:after="0"/>
        <w:ind w:firstLine="340"/>
        <w:rPr>
          <w:sz w:val="26"/>
          <w:szCs w:val="26"/>
        </w:rPr>
      </w:pPr>
      <w:r w:rsidRPr="00FE76FE">
        <w:rPr>
          <w:sz w:val="26"/>
          <w:szCs w:val="26"/>
        </w:rPr>
        <w:t>Невнимательное отношение к дирижерскому показу.</w:t>
      </w:r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numPr>
          <w:ilvl w:val="0"/>
          <w:numId w:val="23"/>
        </w:numPr>
        <w:shd w:val="clear" w:color="auto" w:fill="auto"/>
        <w:tabs>
          <w:tab w:val="left" w:pos="639"/>
        </w:tabs>
        <w:spacing w:after="240"/>
        <w:ind w:firstLine="340"/>
        <w:rPr>
          <w:sz w:val="26"/>
          <w:szCs w:val="26"/>
        </w:rPr>
      </w:pPr>
      <w:r w:rsidRPr="00FE76FE">
        <w:rPr>
          <w:sz w:val="26"/>
          <w:szCs w:val="26"/>
        </w:rPr>
        <w:t>Недостаточное овладение вокально-хоровыми навыками.</w:t>
      </w:r>
    </w:p>
    <w:p w:rsidR="000B0C48" w:rsidRPr="00FE76FE" w:rsidRDefault="0016626E" w:rsidP="00FE76FE">
      <w:pPr>
        <w:pStyle w:val="22"/>
        <w:framePr w:w="9403" w:h="13696" w:hRule="exact" w:wrap="none" w:vAnchor="page" w:hAnchor="page" w:x="1393" w:y="1036"/>
        <w:shd w:val="clear" w:color="auto" w:fill="auto"/>
        <w:spacing w:before="0" w:after="0" w:line="274" w:lineRule="exact"/>
        <w:ind w:firstLine="340"/>
        <w:rPr>
          <w:sz w:val="26"/>
          <w:szCs w:val="26"/>
        </w:rPr>
      </w:pPr>
      <w:bookmarkStart w:id="21" w:name="bookmark22"/>
      <w:r w:rsidRPr="00FE76FE">
        <w:rPr>
          <w:sz w:val="26"/>
          <w:szCs w:val="26"/>
        </w:rPr>
        <w:t>2 «Неудовлетворительно»</w:t>
      </w:r>
      <w:bookmarkEnd w:id="21"/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numPr>
          <w:ilvl w:val="0"/>
          <w:numId w:val="24"/>
        </w:numPr>
        <w:shd w:val="clear" w:color="auto" w:fill="auto"/>
        <w:tabs>
          <w:tab w:val="left" w:pos="615"/>
        </w:tabs>
        <w:spacing w:after="0"/>
        <w:ind w:firstLine="340"/>
        <w:rPr>
          <w:sz w:val="26"/>
          <w:szCs w:val="26"/>
        </w:rPr>
      </w:pPr>
      <w:r w:rsidRPr="00FE76FE">
        <w:rPr>
          <w:sz w:val="26"/>
          <w:szCs w:val="26"/>
        </w:rPr>
        <w:t>Неявка на экзамен по неуважительной причине.</w:t>
      </w:r>
    </w:p>
    <w:p w:rsidR="000B0C48" w:rsidRPr="00FE76FE" w:rsidRDefault="0016626E" w:rsidP="00FE76FE">
      <w:pPr>
        <w:pStyle w:val="20"/>
        <w:framePr w:w="9403" w:h="13696" w:hRule="exact" w:wrap="none" w:vAnchor="page" w:hAnchor="page" w:x="1393" w:y="1036"/>
        <w:numPr>
          <w:ilvl w:val="0"/>
          <w:numId w:val="24"/>
        </w:numPr>
        <w:shd w:val="clear" w:color="auto" w:fill="auto"/>
        <w:tabs>
          <w:tab w:val="left" w:pos="639"/>
        </w:tabs>
        <w:spacing w:after="0"/>
        <w:ind w:firstLine="340"/>
        <w:rPr>
          <w:sz w:val="26"/>
          <w:szCs w:val="26"/>
        </w:rPr>
      </w:pPr>
      <w:r w:rsidRPr="00FE76FE">
        <w:rPr>
          <w:sz w:val="26"/>
          <w:szCs w:val="26"/>
        </w:rPr>
        <w:t>Плохое знание своей партии в исполняемой программе.</w:t>
      </w:r>
    </w:p>
    <w:p w:rsidR="000B0C48" w:rsidRPr="00FE76FE" w:rsidRDefault="0016626E">
      <w:pPr>
        <w:pStyle w:val="a5"/>
        <w:framePr w:wrap="none" w:vAnchor="page" w:hAnchor="page" w:x="5972" w:y="15853"/>
        <w:shd w:val="clear" w:color="auto" w:fill="auto"/>
        <w:spacing w:line="220" w:lineRule="exact"/>
        <w:rPr>
          <w:sz w:val="26"/>
          <w:szCs w:val="26"/>
        </w:rPr>
      </w:pPr>
      <w:r w:rsidRPr="00FE76FE">
        <w:rPr>
          <w:sz w:val="26"/>
          <w:szCs w:val="26"/>
        </w:rPr>
        <w:t>17</w:t>
      </w:r>
    </w:p>
    <w:p w:rsidR="000B0C48" w:rsidRPr="00FE76FE" w:rsidRDefault="000B0C48">
      <w:pPr>
        <w:rPr>
          <w:sz w:val="26"/>
          <w:szCs w:val="26"/>
        </w:rPr>
        <w:sectPr w:rsidR="000B0C48" w:rsidRPr="00FE76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FE76FE" w:rsidRDefault="0016626E" w:rsidP="00FE76FE">
      <w:pPr>
        <w:pStyle w:val="22"/>
        <w:framePr w:w="9403" w:h="14296" w:hRule="exact" w:wrap="none" w:vAnchor="page" w:hAnchor="page" w:x="1426" w:y="1171"/>
        <w:numPr>
          <w:ilvl w:val="0"/>
          <w:numId w:val="3"/>
        </w:numPr>
        <w:shd w:val="clear" w:color="auto" w:fill="auto"/>
        <w:tabs>
          <w:tab w:val="left" w:pos="2522"/>
        </w:tabs>
        <w:spacing w:before="0" w:after="0" w:line="274" w:lineRule="exact"/>
        <w:ind w:left="2140"/>
        <w:rPr>
          <w:sz w:val="26"/>
          <w:szCs w:val="26"/>
        </w:rPr>
      </w:pPr>
      <w:bookmarkStart w:id="22" w:name="bookmark23"/>
      <w:r w:rsidRPr="00FE76FE">
        <w:rPr>
          <w:sz w:val="26"/>
          <w:szCs w:val="26"/>
        </w:rPr>
        <w:t>Методическое обеспечение учебного процесса</w:t>
      </w:r>
      <w:bookmarkEnd w:id="22"/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firstLine="0"/>
        <w:jc w:val="left"/>
        <w:rPr>
          <w:sz w:val="26"/>
          <w:szCs w:val="26"/>
        </w:rPr>
      </w:pPr>
      <w:r w:rsidRPr="00FE76FE">
        <w:rPr>
          <w:rStyle w:val="23"/>
          <w:sz w:val="26"/>
          <w:szCs w:val="26"/>
        </w:rPr>
        <w:t xml:space="preserve">1. Методические рекомендации педагогическим работникам </w:t>
      </w:r>
      <w:r w:rsidRPr="00FE76FE">
        <w:rPr>
          <w:sz w:val="26"/>
          <w:szCs w:val="26"/>
        </w:rPr>
        <w:t>Программа учебного предмета «Хор» основана на следующих педагогических принципах:</w:t>
      </w:r>
    </w:p>
    <w:p w:rsidR="000B0C48" w:rsidRPr="00FE76FE" w:rsidRDefault="00FE76F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left="440"/>
        <w:jc w:val="left"/>
        <w:rPr>
          <w:sz w:val="26"/>
          <w:szCs w:val="26"/>
        </w:rPr>
      </w:pPr>
      <w:r w:rsidRPr="00FE76FE">
        <w:rPr>
          <w:rStyle w:val="211pt0pt"/>
          <w:sz w:val="26"/>
          <w:szCs w:val="26"/>
          <w:lang w:val="ru-RU"/>
        </w:rPr>
        <w:t xml:space="preserve">- </w:t>
      </w:r>
      <w:r w:rsidR="0016626E" w:rsidRPr="00FE76FE">
        <w:rPr>
          <w:sz w:val="26"/>
          <w:szCs w:val="26"/>
        </w:rPr>
        <w:t>соответствие содержания, методики обучения и воспитания уровню психофизио</w:t>
      </w:r>
      <w:r w:rsidR="0016626E" w:rsidRPr="00FE76FE">
        <w:rPr>
          <w:sz w:val="26"/>
          <w:szCs w:val="26"/>
        </w:rPr>
        <w:softHyphen/>
        <w:t>логического развития учащихся;</w:t>
      </w:r>
    </w:p>
    <w:p w:rsidR="000B0C48" w:rsidRPr="00FE76FE" w:rsidRDefault="00FE76F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left="440"/>
        <w:jc w:val="left"/>
        <w:rPr>
          <w:sz w:val="26"/>
          <w:szCs w:val="26"/>
        </w:rPr>
      </w:pPr>
      <w:r w:rsidRPr="00FE76FE">
        <w:rPr>
          <w:rStyle w:val="211pt0pt"/>
          <w:sz w:val="26"/>
          <w:szCs w:val="26"/>
          <w:lang w:val="ru-RU"/>
        </w:rPr>
        <w:t>-</w:t>
      </w:r>
      <w:r w:rsidR="0016626E" w:rsidRPr="00FE76FE">
        <w:rPr>
          <w:sz w:val="26"/>
          <w:szCs w:val="26"/>
          <w:lang w:eastAsia="en-US" w:bidi="en-US"/>
        </w:rPr>
        <w:t xml:space="preserve"> </w:t>
      </w:r>
      <w:r w:rsidR="0016626E" w:rsidRPr="00FE76FE">
        <w:rPr>
          <w:sz w:val="26"/>
          <w:szCs w:val="26"/>
        </w:rPr>
        <w:t>комплексность решения задач обучения и воспитания;</w:t>
      </w:r>
    </w:p>
    <w:p w:rsidR="000B0C48" w:rsidRPr="00FE76FE" w:rsidRDefault="00FE76F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left="440"/>
        <w:jc w:val="left"/>
        <w:rPr>
          <w:sz w:val="26"/>
          <w:szCs w:val="26"/>
        </w:rPr>
      </w:pPr>
      <w:r w:rsidRPr="00FE76FE">
        <w:rPr>
          <w:b/>
          <w:sz w:val="26"/>
          <w:szCs w:val="26"/>
          <w:lang w:eastAsia="en-US" w:bidi="en-US"/>
        </w:rPr>
        <w:t>-</w:t>
      </w:r>
      <w:r>
        <w:rPr>
          <w:sz w:val="26"/>
          <w:szCs w:val="26"/>
          <w:lang w:eastAsia="en-US" w:bidi="en-US"/>
        </w:rPr>
        <w:t xml:space="preserve"> </w:t>
      </w:r>
      <w:r w:rsidR="0016626E" w:rsidRPr="00FE76FE">
        <w:rPr>
          <w:sz w:val="26"/>
          <w:szCs w:val="26"/>
        </w:rPr>
        <w:t>постоянство требований и систематическое повторение действий;</w:t>
      </w:r>
    </w:p>
    <w:p w:rsidR="000B0C48" w:rsidRPr="00FE76FE" w:rsidRDefault="00FE76F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left="440"/>
        <w:jc w:val="left"/>
        <w:rPr>
          <w:sz w:val="26"/>
          <w:szCs w:val="26"/>
        </w:rPr>
      </w:pPr>
      <w:r w:rsidRPr="00FE76FE">
        <w:rPr>
          <w:rStyle w:val="211pt0pt"/>
          <w:sz w:val="26"/>
          <w:szCs w:val="26"/>
          <w:lang w:val="ru-RU"/>
        </w:rPr>
        <w:t>-</w:t>
      </w:r>
      <w:r w:rsidR="0016626E" w:rsidRPr="00FE76FE">
        <w:rPr>
          <w:sz w:val="26"/>
          <w:szCs w:val="26"/>
          <w:lang w:eastAsia="en-US" w:bidi="en-US"/>
        </w:rPr>
        <w:t xml:space="preserve"> </w:t>
      </w:r>
      <w:proofErr w:type="spellStart"/>
      <w:r w:rsidR="0016626E" w:rsidRPr="00FE76FE">
        <w:rPr>
          <w:sz w:val="26"/>
          <w:szCs w:val="26"/>
        </w:rPr>
        <w:t>гуманизация</w:t>
      </w:r>
      <w:proofErr w:type="spellEnd"/>
      <w:r w:rsidR="0016626E" w:rsidRPr="00FE76FE">
        <w:rPr>
          <w:sz w:val="26"/>
          <w:szCs w:val="26"/>
        </w:rPr>
        <w:t xml:space="preserve"> образовательного процесса и уважение личности каждого ученика;</w:t>
      </w:r>
    </w:p>
    <w:p w:rsidR="000B0C48" w:rsidRPr="00FE76FE" w:rsidRDefault="00FE76F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left="440"/>
        <w:jc w:val="left"/>
        <w:rPr>
          <w:sz w:val="26"/>
          <w:szCs w:val="26"/>
        </w:rPr>
      </w:pPr>
      <w:r w:rsidRPr="00FE76FE">
        <w:rPr>
          <w:rStyle w:val="211pt0pt"/>
          <w:sz w:val="26"/>
          <w:szCs w:val="26"/>
          <w:lang w:val="ru-RU"/>
        </w:rPr>
        <w:t>-</w:t>
      </w:r>
      <w:r w:rsidR="0016626E" w:rsidRPr="00FE76FE">
        <w:rPr>
          <w:sz w:val="26"/>
          <w:szCs w:val="26"/>
          <w:lang w:eastAsia="en-US" w:bidi="en-US"/>
        </w:rPr>
        <w:t xml:space="preserve"> </w:t>
      </w:r>
      <w:r w:rsidR="0016626E" w:rsidRPr="00FE76FE">
        <w:rPr>
          <w:sz w:val="26"/>
          <w:szCs w:val="26"/>
        </w:rPr>
        <w:t>единство развития коллективной формы творческого сотрудничества и личностной индивидуальности каждого ребенка;</w:t>
      </w:r>
    </w:p>
    <w:p w:rsidR="000B0C48" w:rsidRPr="00FE76FE" w:rsidRDefault="00FE76F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left="440"/>
        <w:jc w:val="left"/>
        <w:rPr>
          <w:sz w:val="26"/>
          <w:szCs w:val="26"/>
        </w:rPr>
      </w:pPr>
      <w:r>
        <w:rPr>
          <w:rStyle w:val="211pt0pt"/>
          <w:sz w:val="26"/>
          <w:szCs w:val="26"/>
          <w:lang w:val="ru-RU"/>
        </w:rPr>
        <w:t xml:space="preserve">- </w:t>
      </w:r>
      <w:r w:rsidR="0016626E" w:rsidRPr="00FE76FE">
        <w:rPr>
          <w:sz w:val="26"/>
          <w:szCs w:val="26"/>
        </w:rPr>
        <w:t>художественная ценность исполняемых произведений;</w:t>
      </w:r>
    </w:p>
    <w:p w:rsidR="000B0C48" w:rsidRPr="00FE76FE" w:rsidRDefault="00FE76F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left="440"/>
        <w:jc w:val="left"/>
        <w:rPr>
          <w:sz w:val="26"/>
          <w:szCs w:val="26"/>
        </w:rPr>
      </w:pPr>
      <w:r>
        <w:rPr>
          <w:rStyle w:val="211pt0pt"/>
          <w:sz w:val="26"/>
          <w:szCs w:val="26"/>
          <w:lang w:val="ru-RU"/>
        </w:rPr>
        <w:t xml:space="preserve"> - </w:t>
      </w:r>
      <w:r w:rsidR="0016626E" w:rsidRPr="00FE76FE">
        <w:rPr>
          <w:sz w:val="26"/>
          <w:szCs w:val="26"/>
        </w:rPr>
        <w:t>создание художественного образа произведения, выявление идейного и эмоциональ</w:t>
      </w:r>
      <w:r w:rsidR="0016626E" w:rsidRPr="00FE76FE">
        <w:rPr>
          <w:sz w:val="26"/>
          <w:szCs w:val="26"/>
        </w:rPr>
        <w:softHyphen/>
        <w:t>ного смысла;</w:t>
      </w:r>
    </w:p>
    <w:p w:rsidR="000B0C48" w:rsidRPr="00FE76FE" w:rsidRDefault="00FE76F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left="440"/>
        <w:jc w:val="left"/>
        <w:rPr>
          <w:sz w:val="26"/>
          <w:szCs w:val="26"/>
        </w:rPr>
      </w:pPr>
      <w:r>
        <w:rPr>
          <w:rStyle w:val="211pt0pt"/>
          <w:sz w:val="26"/>
          <w:szCs w:val="26"/>
          <w:lang w:val="ru-RU"/>
        </w:rPr>
        <w:t>-</w:t>
      </w:r>
      <w:r w:rsidR="0016626E" w:rsidRPr="00FE76FE">
        <w:rPr>
          <w:sz w:val="26"/>
          <w:szCs w:val="26"/>
          <w:lang w:eastAsia="en-US" w:bidi="en-US"/>
        </w:rPr>
        <w:t xml:space="preserve"> </w:t>
      </w:r>
      <w:r w:rsidR="0016626E" w:rsidRPr="00FE76FE">
        <w:rPr>
          <w:sz w:val="26"/>
          <w:szCs w:val="26"/>
        </w:rPr>
        <w:t>доступность используемого музыкального материала: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tabs>
          <w:tab w:val="left" w:pos="774"/>
        </w:tabs>
        <w:spacing w:after="0"/>
        <w:ind w:firstLine="440"/>
        <w:rPr>
          <w:sz w:val="26"/>
          <w:szCs w:val="26"/>
        </w:rPr>
      </w:pPr>
      <w:r w:rsidRPr="00FE76FE">
        <w:rPr>
          <w:sz w:val="26"/>
          <w:szCs w:val="26"/>
        </w:rPr>
        <w:t>а)</w:t>
      </w:r>
      <w:r w:rsidRPr="00FE76FE">
        <w:rPr>
          <w:sz w:val="26"/>
          <w:szCs w:val="26"/>
        </w:rPr>
        <w:tab/>
        <w:t>по содержанию,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tabs>
          <w:tab w:val="left" w:pos="793"/>
        </w:tabs>
        <w:spacing w:after="0"/>
        <w:ind w:firstLine="440"/>
        <w:rPr>
          <w:sz w:val="26"/>
          <w:szCs w:val="26"/>
        </w:rPr>
      </w:pPr>
      <w:r w:rsidRPr="00FE76FE">
        <w:rPr>
          <w:sz w:val="26"/>
          <w:szCs w:val="26"/>
        </w:rPr>
        <w:t>б)</w:t>
      </w:r>
      <w:r w:rsidRPr="00FE76FE">
        <w:rPr>
          <w:sz w:val="26"/>
          <w:szCs w:val="26"/>
        </w:rPr>
        <w:tab/>
        <w:t>по голосовым возможностям,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tabs>
          <w:tab w:val="left" w:pos="793"/>
        </w:tabs>
        <w:spacing w:after="0"/>
        <w:ind w:firstLine="440"/>
        <w:rPr>
          <w:sz w:val="26"/>
          <w:szCs w:val="26"/>
        </w:rPr>
      </w:pPr>
      <w:r w:rsidRPr="00FE76FE">
        <w:rPr>
          <w:sz w:val="26"/>
          <w:szCs w:val="26"/>
        </w:rPr>
        <w:t>в)</w:t>
      </w:r>
      <w:r w:rsidRPr="00FE76FE">
        <w:rPr>
          <w:sz w:val="26"/>
          <w:szCs w:val="26"/>
        </w:rPr>
        <w:tab/>
        <w:t>по техническим навыкам;</w:t>
      </w:r>
    </w:p>
    <w:p w:rsidR="000B0C48" w:rsidRPr="00FE76FE" w:rsidRDefault="00FE76F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left="440"/>
        <w:jc w:val="left"/>
        <w:rPr>
          <w:sz w:val="26"/>
          <w:szCs w:val="26"/>
        </w:rPr>
      </w:pPr>
      <w:r>
        <w:rPr>
          <w:sz w:val="26"/>
          <w:szCs w:val="26"/>
          <w:lang w:eastAsia="en-US" w:bidi="en-US"/>
        </w:rPr>
        <w:t>-</w:t>
      </w:r>
      <w:r w:rsidR="0016626E" w:rsidRPr="00FE76FE">
        <w:rPr>
          <w:sz w:val="26"/>
          <w:szCs w:val="26"/>
          <w:lang w:eastAsia="en-US" w:bidi="en-US"/>
        </w:rPr>
        <w:t xml:space="preserve"> </w:t>
      </w:r>
      <w:r w:rsidR="0016626E" w:rsidRPr="00FE76FE">
        <w:rPr>
          <w:sz w:val="26"/>
          <w:szCs w:val="26"/>
        </w:rPr>
        <w:t>разнообразие: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tabs>
          <w:tab w:val="left" w:pos="774"/>
        </w:tabs>
        <w:spacing w:after="0"/>
        <w:ind w:firstLine="440"/>
        <w:rPr>
          <w:sz w:val="26"/>
          <w:szCs w:val="26"/>
        </w:rPr>
      </w:pPr>
      <w:r w:rsidRPr="00FE76FE">
        <w:rPr>
          <w:sz w:val="26"/>
          <w:szCs w:val="26"/>
        </w:rPr>
        <w:t>а)</w:t>
      </w:r>
      <w:r w:rsidRPr="00FE76FE">
        <w:rPr>
          <w:sz w:val="26"/>
          <w:szCs w:val="26"/>
        </w:rPr>
        <w:tab/>
        <w:t>по стилю,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tabs>
          <w:tab w:val="left" w:pos="793"/>
        </w:tabs>
        <w:spacing w:after="0"/>
        <w:ind w:firstLine="440"/>
        <w:rPr>
          <w:sz w:val="26"/>
          <w:szCs w:val="26"/>
        </w:rPr>
      </w:pPr>
      <w:r w:rsidRPr="00FE76FE">
        <w:rPr>
          <w:sz w:val="26"/>
          <w:szCs w:val="26"/>
        </w:rPr>
        <w:t>б)</w:t>
      </w:r>
      <w:r w:rsidRPr="00FE76FE">
        <w:rPr>
          <w:sz w:val="26"/>
          <w:szCs w:val="26"/>
        </w:rPr>
        <w:tab/>
        <w:t>по содержанию,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tabs>
          <w:tab w:val="left" w:pos="793"/>
        </w:tabs>
        <w:spacing w:after="0"/>
        <w:ind w:firstLine="440"/>
        <w:rPr>
          <w:sz w:val="26"/>
          <w:szCs w:val="26"/>
        </w:rPr>
      </w:pPr>
      <w:r w:rsidRPr="00FE76FE">
        <w:rPr>
          <w:sz w:val="26"/>
          <w:szCs w:val="26"/>
        </w:rPr>
        <w:t>в)</w:t>
      </w:r>
      <w:r w:rsidRPr="00FE76FE">
        <w:rPr>
          <w:sz w:val="26"/>
          <w:szCs w:val="26"/>
        </w:rPr>
        <w:tab/>
        <w:t>темпу, нюансировке,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tabs>
          <w:tab w:val="left" w:pos="793"/>
        </w:tabs>
        <w:spacing w:after="0"/>
        <w:ind w:firstLine="440"/>
        <w:rPr>
          <w:sz w:val="26"/>
          <w:szCs w:val="26"/>
        </w:rPr>
      </w:pPr>
      <w:r w:rsidRPr="00FE76FE">
        <w:rPr>
          <w:sz w:val="26"/>
          <w:szCs w:val="26"/>
        </w:rPr>
        <w:t>г)</w:t>
      </w:r>
      <w:r w:rsidRPr="00FE76FE">
        <w:rPr>
          <w:sz w:val="26"/>
          <w:szCs w:val="26"/>
        </w:rPr>
        <w:tab/>
        <w:t>по сложности.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firstLine="440"/>
        <w:rPr>
          <w:sz w:val="26"/>
          <w:szCs w:val="26"/>
        </w:rPr>
      </w:pPr>
      <w:r w:rsidRPr="00FE76FE">
        <w:rPr>
          <w:sz w:val="26"/>
          <w:szCs w:val="26"/>
        </w:rPr>
        <w:t>При реализации данной программы необходимо учитывать психофи</w:t>
      </w:r>
      <w:r w:rsidRPr="00FE76FE">
        <w:rPr>
          <w:sz w:val="26"/>
          <w:szCs w:val="26"/>
        </w:rPr>
        <w:softHyphen/>
        <w:t>зические, физиологические и эмоциональные особенности детей в различных воз</w:t>
      </w:r>
      <w:r w:rsidRPr="00FE76FE">
        <w:rPr>
          <w:sz w:val="26"/>
          <w:szCs w:val="26"/>
        </w:rPr>
        <w:softHyphen/>
        <w:t>растных группах.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В 8 лет происходит становление характерных качеств певческого голоса, в это время начинают закладываться все основные навыки голосообразования, которые получают свое развитие в дальнейшем. В этот период детям свойственна малая подвижность гортани, так как нервные 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</w:t>
      </w:r>
      <w:proofErr w:type="spellStart"/>
      <w:r w:rsidRPr="00FE76FE">
        <w:rPr>
          <w:sz w:val="26"/>
          <w:szCs w:val="26"/>
        </w:rPr>
        <w:t>голосообразующей</w:t>
      </w:r>
      <w:proofErr w:type="spellEnd"/>
      <w:r w:rsidRPr="00FE76FE">
        <w:rPr>
          <w:sz w:val="26"/>
          <w:szCs w:val="26"/>
        </w:rPr>
        <w:t xml:space="preserve"> функций.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firstLine="44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</w:t>
      </w:r>
      <w:r w:rsidRPr="00FE76FE">
        <w:rPr>
          <w:sz w:val="26"/>
          <w:szCs w:val="26"/>
        </w:rPr>
        <w:softHyphen/>
        <w:t>чании наиболее полно проявляется и тембр голоса. В этом периоде закладываются необходимые профессиональные навыки пения - точное интонирование, элементы во</w:t>
      </w:r>
      <w:r w:rsidRPr="00FE76FE">
        <w:rPr>
          <w:sz w:val="26"/>
          <w:szCs w:val="26"/>
        </w:rPr>
        <w:softHyphen/>
        <w:t>кальной техники, пение в ансамбле и т.д.</w:t>
      </w:r>
    </w:p>
    <w:p w:rsidR="000B0C48" w:rsidRPr="00FE76FE" w:rsidRDefault="0016626E" w:rsidP="00FE76FE">
      <w:pPr>
        <w:pStyle w:val="20"/>
        <w:framePr w:w="9403" w:h="14296" w:hRule="exact" w:wrap="none" w:vAnchor="page" w:hAnchor="page" w:x="1426" w:y="1171"/>
        <w:shd w:val="clear" w:color="auto" w:fill="auto"/>
        <w:spacing w:after="0"/>
        <w:ind w:firstLine="440"/>
        <w:rPr>
          <w:sz w:val="26"/>
          <w:szCs w:val="26"/>
        </w:rPr>
      </w:pPr>
      <w:r w:rsidRPr="00FE76FE">
        <w:rPr>
          <w:sz w:val="26"/>
          <w:szCs w:val="26"/>
        </w:rPr>
        <w:t>У детей в 10 лет появляется грудное звучание. Они поют полнозвучнее, насыщеннее, ярче. При этом педагог должен беречь детей от чрезмерного использования грудно</w:t>
      </w:r>
      <w:r w:rsidRPr="00FE76FE">
        <w:rPr>
          <w:sz w:val="26"/>
          <w:szCs w:val="26"/>
        </w:rPr>
        <w:softHyphen/>
        <w:t>го регистра и насильственного увеличения «мощи» голоса. Сила голоса в этой воз</w:t>
      </w:r>
      <w:r w:rsidRPr="00FE76FE">
        <w:rPr>
          <w:sz w:val="26"/>
          <w:szCs w:val="26"/>
        </w:rPr>
        <w:softHyphen/>
        <w:t>растной группе не имеет широкой амплитуды изменений. Уместно использование уме</w:t>
      </w:r>
      <w:r w:rsidRPr="00FE76FE">
        <w:rPr>
          <w:sz w:val="26"/>
          <w:szCs w:val="26"/>
        </w:rPr>
        <w:softHyphen/>
        <w:t xml:space="preserve">ренных динамических оттенков, </w:t>
      </w:r>
      <w:proofErr w:type="spellStart"/>
      <w:r w:rsidRPr="00FE76FE">
        <w:rPr>
          <w:sz w:val="26"/>
          <w:szCs w:val="26"/>
          <w:lang w:val="en-US" w:eastAsia="en-US" w:bidi="en-US"/>
        </w:rPr>
        <w:t>mp</w:t>
      </w:r>
      <w:proofErr w:type="spellEnd"/>
      <w:r w:rsidRPr="00FE76FE">
        <w:rPr>
          <w:sz w:val="26"/>
          <w:szCs w:val="26"/>
          <w:lang w:eastAsia="en-US" w:bidi="en-US"/>
        </w:rPr>
        <w:t xml:space="preserve"> </w:t>
      </w:r>
      <w:r w:rsidRPr="00FE76FE">
        <w:rPr>
          <w:sz w:val="26"/>
          <w:szCs w:val="26"/>
        </w:rPr>
        <w:t xml:space="preserve">и </w:t>
      </w:r>
      <w:r w:rsidRPr="00FE76FE">
        <w:rPr>
          <w:sz w:val="26"/>
          <w:szCs w:val="26"/>
          <w:lang w:val="en-US" w:eastAsia="en-US" w:bidi="en-US"/>
        </w:rPr>
        <w:t>mf</w:t>
      </w:r>
      <w:r w:rsidRPr="00FE76FE">
        <w:rPr>
          <w:sz w:val="26"/>
          <w:szCs w:val="26"/>
          <w:lang w:eastAsia="en-US" w:bidi="en-US"/>
        </w:rPr>
        <w:t xml:space="preserve">, </w:t>
      </w:r>
      <w:r w:rsidRPr="00FE76FE">
        <w:rPr>
          <w:sz w:val="26"/>
          <w:szCs w:val="26"/>
        </w:rPr>
        <w:t>но исключительная эмоциональная отзыв</w:t>
      </w:r>
      <w:r w:rsidRPr="00FE76FE">
        <w:rPr>
          <w:sz w:val="26"/>
          <w:szCs w:val="26"/>
        </w:rPr>
        <w:softHyphen/>
        <w:t>чивость детей позволяет добиваться яркой выразительности исполнения. В репертуаре используются преимущественно одн</w:t>
      </w:r>
      <w:proofErr w:type="gramStart"/>
      <w:r w:rsidRPr="00FE76FE">
        <w:rPr>
          <w:sz w:val="26"/>
          <w:szCs w:val="26"/>
        </w:rPr>
        <w:t>о-</w:t>
      </w:r>
      <w:proofErr w:type="gramEnd"/>
      <w:r w:rsidRPr="00FE76FE">
        <w:rPr>
          <w:sz w:val="26"/>
          <w:szCs w:val="26"/>
        </w:rPr>
        <w:t xml:space="preserve"> двухголосные произведения.</w:t>
      </w:r>
    </w:p>
    <w:p w:rsidR="000B0C48" w:rsidRPr="00FE76FE" w:rsidRDefault="0016626E">
      <w:pPr>
        <w:pStyle w:val="a5"/>
        <w:framePr w:wrap="none" w:vAnchor="page" w:hAnchor="page" w:x="5972" w:y="15853"/>
        <w:shd w:val="clear" w:color="auto" w:fill="auto"/>
        <w:spacing w:line="220" w:lineRule="exact"/>
        <w:rPr>
          <w:sz w:val="26"/>
          <w:szCs w:val="26"/>
        </w:rPr>
      </w:pPr>
      <w:r w:rsidRPr="00FE76FE">
        <w:rPr>
          <w:sz w:val="26"/>
          <w:szCs w:val="26"/>
        </w:rPr>
        <w:t>18</w:t>
      </w:r>
    </w:p>
    <w:p w:rsidR="000B0C48" w:rsidRPr="00FE76FE" w:rsidRDefault="000B0C48">
      <w:pPr>
        <w:rPr>
          <w:sz w:val="26"/>
          <w:szCs w:val="26"/>
        </w:rPr>
        <w:sectPr w:rsidR="000B0C48" w:rsidRPr="00FE76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FE76FE" w:rsidRDefault="0016626E">
      <w:pPr>
        <w:pStyle w:val="20"/>
        <w:framePr w:w="9403" w:h="14410" w:hRule="exact" w:wrap="none" w:vAnchor="page" w:hAnchor="page" w:x="1393" w:y="1112"/>
        <w:shd w:val="clear" w:color="auto" w:fill="auto"/>
        <w:spacing w:after="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>У учащихся старшей возрастной группы развивается грудное звучание, индивидуаль</w:t>
      </w:r>
      <w:r w:rsidRPr="00FE76FE">
        <w:rPr>
          <w:sz w:val="26"/>
          <w:szCs w:val="26"/>
        </w:rPr>
        <w:softHyphen/>
        <w:t>ный тембр, диапазон расширяется. У некоторых девочек появляются глубоко окрашенные тоны, голоса детей отличаются насыщенностью звучания.</w:t>
      </w:r>
    </w:p>
    <w:p w:rsidR="000B0C48" w:rsidRPr="00FE76FE" w:rsidRDefault="0016626E">
      <w:pPr>
        <w:pStyle w:val="20"/>
        <w:framePr w:w="9403" w:h="14410" w:hRule="exact" w:wrap="none" w:vAnchor="page" w:hAnchor="page" w:x="1393" w:y="1112"/>
        <w:shd w:val="clear" w:color="auto" w:fill="auto"/>
        <w:spacing w:after="240"/>
        <w:ind w:firstLine="480"/>
        <w:rPr>
          <w:sz w:val="26"/>
          <w:szCs w:val="26"/>
        </w:rPr>
      </w:pPr>
      <w:r w:rsidRPr="00FE76FE">
        <w:rPr>
          <w:sz w:val="26"/>
          <w:szCs w:val="26"/>
        </w:rPr>
        <w:t xml:space="preserve">11-12 лет - </w:t>
      </w:r>
      <w:proofErr w:type="spellStart"/>
      <w:r w:rsidRPr="00FE76FE">
        <w:rPr>
          <w:sz w:val="26"/>
          <w:szCs w:val="26"/>
        </w:rPr>
        <w:t>предмутационный</w:t>
      </w:r>
      <w:proofErr w:type="spellEnd"/>
      <w:r w:rsidRPr="00FE76FE">
        <w:rPr>
          <w:sz w:val="26"/>
          <w:szCs w:val="26"/>
        </w:rPr>
        <w:t xml:space="preserve"> период, протекающий без острых изменений в голосовом аппарате. Сроки наступления и формы проявления тех или иных призна</w:t>
      </w:r>
      <w:r w:rsidRPr="00FE76FE">
        <w:rPr>
          <w:sz w:val="26"/>
          <w:szCs w:val="26"/>
        </w:rPr>
        <w:softHyphen/>
        <w:t>ков мутации различны, необходим индивидуальный подход к каждому ребёнку.</w:t>
      </w:r>
    </w:p>
    <w:p w:rsidR="000B0C48" w:rsidRPr="00FE76FE" w:rsidRDefault="0016626E">
      <w:pPr>
        <w:pStyle w:val="20"/>
        <w:framePr w:w="9403" w:h="14410" w:hRule="exact" w:wrap="none" w:vAnchor="page" w:hAnchor="page" w:x="1393" w:y="1112"/>
        <w:shd w:val="clear" w:color="auto" w:fill="auto"/>
        <w:spacing w:after="0"/>
        <w:ind w:firstLine="480"/>
        <w:rPr>
          <w:sz w:val="26"/>
          <w:szCs w:val="26"/>
        </w:rPr>
      </w:pPr>
      <w:r w:rsidRPr="00FE76FE">
        <w:rPr>
          <w:sz w:val="26"/>
          <w:szCs w:val="26"/>
        </w:rPr>
        <w:t xml:space="preserve">Регулярные занятия в </w:t>
      </w:r>
      <w:proofErr w:type="spellStart"/>
      <w:r w:rsidRPr="00FE76FE">
        <w:rPr>
          <w:sz w:val="26"/>
          <w:szCs w:val="26"/>
        </w:rPr>
        <w:t>предмутационный</w:t>
      </w:r>
      <w:proofErr w:type="spellEnd"/>
      <w:r w:rsidRPr="00FE76FE">
        <w:rPr>
          <w:sz w:val="26"/>
          <w:szCs w:val="26"/>
        </w:rPr>
        <w:t xml:space="preserve"> период способствуют спокойному измене</w:t>
      </w:r>
      <w:r w:rsidRPr="00FE76FE">
        <w:rPr>
          <w:sz w:val="26"/>
          <w:szCs w:val="26"/>
        </w:rPr>
        <w:softHyphen/>
        <w:t>нию голоса и позволяют не прекращать пение даже во время мутации.</w:t>
      </w:r>
    </w:p>
    <w:p w:rsidR="000B0C48" w:rsidRPr="00FE76FE" w:rsidRDefault="0016626E">
      <w:pPr>
        <w:pStyle w:val="20"/>
        <w:framePr w:w="9403" w:h="14410" w:hRule="exact" w:wrap="none" w:vAnchor="page" w:hAnchor="page" w:x="1393" w:y="1112"/>
        <w:shd w:val="clear" w:color="auto" w:fill="auto"/>
        <w:spacing w:after="0"/>
        <w:ind w:firstLine="480"/>
        <w:rPr>
          <w:sz w:val="26"/>
          <w:szCs w:val="26"/>
        </w:rPr>
      </w:pPr>
      <w:r w:rsidRPr="00FE76FE">
        <w:rPr>
          <w:sz w:val="26"/>
          <w:szCs w:val="26"/>
        </w:rPr>
        <w:t>13-14 лет - мутационный период, связанный с резким изменением гортани. Приближение мутации определить трудно. Однако существует целый ряд при</w:t>
      </w:r>
      <w:r w:rsidRPr="00FE76FE">
        <w:rPr>
          <w:sz w:val="26"/>
          <w:szCs w:val="26"/>
        </w:rPr>
        <w:softHyphen/>
        <w:t>знаков, предшествующих этому периоду. Перед мутацией голос детей обычно улуч</w:t>
      </w:r>
      <w:r w:rsidRPr="00FE76FE">
        <w:rPr>
          <w:sz w:val="26"/>
          <w:szCs w:val="26"/>
        </w:rPr>
        <w:softHyphen/>
        <w:t>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:rsidR="000B0C48" w:rsidRPr="00FE76FE" w:rsidRDefault="0016626E">
      <w:pPr>
        <w:pStyle w:val="20"/>
        <w:framePr w:w="9403" w:h="14410" w:hRule="exact" w:wrap="none" w:vAnchor="page" w:hAnchor="page" w:x="1393" w:y="1112"/>
        <w:shd w:val="clear" w:color="auto" w:fill="auto"/>
        <w:spacing w:after="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</w:t>
      </w:r>
      <w:r w:rsidRPr="00FE76FE">
        <w:rPr>
          <w:sz w:val="26"/>
          <w:szCs w:val="26"/>
        </w:rPr>
        <w:softHyphen/>
        <w:t>витие резонаторных полостей, при этом надгортанник часто остается детским.</w:t>
      </w:r>
    </w:p>
    <w:p w:rsidR="000B0C48" w:rsidRPr="00FE76FE" w:rsidRDefault="0016626E">
      <w:pPr>
        <w:pStyle w:val="20"/>
        <w:framePr w:w="9403" w:h="14410" w:hRule="exact" w:wrap="none" w:vAnchor="page" w:hAnchor="page" w:x="1393" w:y="1112"/>
        <w:shd w:val="clear" w:color="auto" w:fill="auto"/>
        <w:spacing w:after="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>Эти явления нередко сопровождаются нарушением координации в работе орга</w:t>
      </w:r>
      <w:r w:rsidRPr="00FE76FE">
        <w:rPr>
          <w:sz w:val="26"/>
          <w:szCs w:val="26"/>
        </w:rPr>
        <w:softHyphen/>
        <w:t>нов дыхания и гортани. Бурный рост гортани, характеризующий период мутации, яв</w:t>
      </w:r>
      <w:r w:rsidRPr="00FE76FE">
        <w:rPr>
          <w:sz w:val="26"/>
          <w:szCs w:val="26"/>
        </w:rPr>
        <w:softHyphen/>
        <w:t xml:space="preserve">ляется наиболее опасным моментом в работе </w:t>
      </w:r>
      <w:proofErr w:type="gramStart"/>
      <w:r w:rsidRPr="00FE76FE">
        <w:rPr>
          <w:sz w:val="26"/>
          <w:szCs w:val="26"/>
        </w:rPr>
        <w:t>с</w:t>
      </w:r>
      <w:proofErr w:type="gramEnd"/>
      <w:r w:rsidRPr="00FE76FE">
        <w:rPr>
          <w:sz w:val="26"/>
          <w:szCs w:val="26"/>
        </w:rPr>
        <w:t xml:space="preserve"> обучающимися. Время занятий необходимо ограничить, а в случае появления болезненных ощущений прервать на неко</w:t>
      </w:r>
      <w:r w:rsidRPr="00FE76FE">
        <w:rPr>
          <w:sz w:val="26"/>
          <w:szCs w:val="26"/>
        </w:rPr>
        <w:softHyphen/>
        <w:t>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</w:t>
      </w:r>
      <w:r w:rsidRPr="00FE76FE">
        <w:rPr>
          <w:sz w:val="26"/>
          <w:szCs w:val="26"/>
        </w:rPr>
        <w:softHyphen/>
        <w:t xml:space="preserve">сультация врача - </w:t>
      </w:r>
      <w:proofErr w:type="spellStart"/>
      <w:r w:rsidRPr="00FE76FE">
        <w:rPr>
          <w:sz w:val="26"/>
          <w:szCs w:val="26"/>
        </w:rPr>
        <w:t>фониатора</w:t>
      </w:r>
      <w:proofErr w:type="spellEnd"/>
      <w:r w:rsidRPr="00FE76FE">
        <w:rPr>
          <w:sz w:val="26"/>
          <w:szCs w:val="26"/>
        </w:rPr>
        <w:t>.</w:t>
      </w:r>
    </w:p>
    <w:p w:rsidR="000B0C48" w:rsidRPr="00FE76FE" w:rsidRDefault="0016626E">
      <w:pPr>
        <w:pStyle w:val="20"/>
        <w:framePr w:w="9403" w:h="14410" w:hRule="exact" w:wrap="none" w:vAnchor="page" w:hAnchor="page" w:x="1393" w:y="1112"/>
        <w:shd w:val="clear" w:color="auto" w:fill="auto"/>
        <w:spacing w:after="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</w:t>
      </w:r>
      <w:r w:rsidRPr="00FE76FE">
        <w:rPr>
          <w:sz w:val="26"/>
          <w:szCs w:val="26"/>
        </w:rPr>
        <w:softHyphen/>
        <w:t>рит музыкальный кругозор учащихся. Особое внимание следует уделять прослуши</w:t>
      </w:r>
      <w:r w:rsidRPr="00FE76FE">
        <w:rPr>
          <w:sz w:val="26"/>
          <w:szCs w:val="26"/>
        </w:rPr>
        <w:softHyphen/>
        <w:t>ванию и просмотру собственных выступлений в вид</w:t>
      </w:r>
      <w:proofErr w:type="gramStart"/>
      <w:r w:rsidRPr="00FE76FE">
        <w:rPr>
          <w:sz w:val="26"/>
          <w:szCs w:val="26"/>
        </w:rPr>
        <w:t>ео и ау</w:t>
      </w:r>
      <w:proofErr w:type="gramEnd"/>
      <w:r w:rsidRPr="00FE76FE">
        <w:rPr>
          <w:sz w:val="26"/>
          <w:szCs w:val="26"/>
        </w:rPr>
        <w:t>диозаписях с последующим коллективным разбором.</w:t>
      </w:r>
    </w:p>
    <w:p w:rsidR="000B0C48" w:rsidRPr="00FE76FE" w:rsidRDefault="0016626E">
      <w:pPr>
        <w:pStyle w:val="20"/>
        <w:framePr w:w="9403" w:h="14410" w:hRule="exact" w:wrap="none" w:vAnchor="page" w:hAnchor="page" w:x="1393" w:y="1112"/>
        <w:shd w:val="clear" w:color="auto" w:fill="auto"/>
        <w:spacing w:after="267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</w:t>
      </w:r>
      <w:proofErr w:type="spellStart"/>
      <w:r w:rsidRPr="00FE76FE">
        <w:rPr>
          <w:sz w:val="26"/>
          <w:szCs w:val="26"/>
        </w:rPr>
        <w:t>культурно</w:t>
      </w:r>
      <w:r w:rsidRPr="00FE76FE">
        <w:rPr>
          <w:sz w:val="26"/>
          <w:szCs w:val="26"/>
        </w:rPr>
        <w:softHyphen/>
        <w:t>историческим</w:t>
      </w:r>
      <w:proofErr w:type="spellEnd"/>
      <w:r w:rsidRPr="00FE76FE">
        <w:rPr>
          <w:sz w:val="26"/>
          <w:szCs w:val="26"/>
        </w:rPr>
        <w:t xml:space="preserve"> местам, участие в творческих школах и лагерях, где происходит пере</w:t>
      </w:r>
      <w:r w:rsidRPr="00FE76FE">
        <w:rPr>
          <w:sz w:val="26"/>
          <w:szCs w:val="26"/>
        </w:rPr>
        <w:softHyphen/>
        <w:t>дача опыта старших классов младшим, проведение тематических бесед, по</w:t>
      </w:r>
      <w:r w:rsidRPr="00FE76FE">
        <w:rPr>
          <w:sz w:val="26"/>
          <w:szCs w:val="26"/>
        </w:rPr>
        <w:softHyphen/>
        <w:t>священных юбилеям различных композиторов и хоровых деятелей, встречи хоро</w:t>
      </w:r>
      <w:r w:rsidRPr="00FE76FE">
        <w:rPr>
          <w:sz w:val="26"/>
          <w:szCs w:val="26"/>
        </w:rPr>
        <w:softHyphen/>
        <w:t>вых коллективов, участие в мастер-классах.</w:t>
      </w:r>
    </w:p>
    <w:p w:rsidR="000B0C48" w:rsidRPr="00FE76FE" w:rsidRDefault="0016626E">
      <w:pPr>
        <w:pStyle w:val="20"/>
        <w:framePr w:w="9403" w:h="14410" w:hRule="exact" w:wrap="none" w:vAnchor="page" w:hAnchor="page" w:x="1393" w:y="1112"/>
        <w:numPr>
          <w:ilvl w:val="0"/>
          <w:numId w:val="25"/>
        </w:numPr>
        <w:shd w:val="clear" w:color="auto" w:fill="auto"/>
        <w:tabs>
          <w:tab w:val="left" w:pos="355"/>
        </w:tabs>
        <w:spacing w:after="261" w:line="240" w:lineRule="exact"/>
        <w:ind w:firstLine="0"/>
        <w:rPr>
          <w:sz w:val="26"/>
          <w:szCs w:val="26"/>
        </w:rPr>
      </w:pPr>
      <w:r w:rsidRPr="00FE76FE">
        <w:rPr>
          <w:rStyle w:val="23"/>
          <w:sz w:val="26"/>
          <w:szCs w:val="26"/>
        </w:rPr>
        <w:t>Методические рекомендации по организации самостоятельной работы</w:t>
      </w:r>
    </w:p>
    <w:p w:rsidR="000B0C48" w:rsidRPr="00FE76FE" w:rsidRDefault="0016626E">
      <w:pPr>
        <w:pStyle w:val="20"/>
        <w:framePr w:w="9403" w:h="14410" w:hRule="exact" w:wrap="none" w:vAnchor="page" w:hAnchor="page" w:x="1393" w:y="1112"/>
        <w:shd w:val="clear" w:color="auto" w:fill="auto"/>
        <w:spacing w:after="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>Объем самостоятельной работы учащихся определяется с учетом минималь</w:t>
      </w:r>
      <w:r w:rsidRPr="00FE76FE">
        <w:rPr>
          <w:sz w:val="26"/>
          <w:szCs w:val="26"/>
        </w:rPr>
        <w:softHyphen/>
        <w:t>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</w:t>
      </w:r>
      <w:r w:rsidRPr="00FE76FE">
        <w:rPr>
          <w:sz w:val="26"/>
          <w:szCs w:val="26"/>
        </w:rPr>
        <w:softHyphen/>
        <w:t>ведении педагогические традиции и методическую целесообразность, а также индивиду</w:t>
      </w:r>
      <w:r w:rsidRPr="00FE76FE">
        <w:rPr>
          <w:sz w:val="26"/>
          <w:szCs w:val="26"/>
        </w:rPr>
        <w:softHyphen/>
        <w:t>альные способности ученика.</w:t>
      </w:r>
    </w:p>
    <w:p w:rsidR="000B0C48" w:rsidRPr="00FE76FE" w:rsidRDefault="0016626E">
      <w:pPr>
        <w:pStyle w:val="20"/>
        <w:framePr w:w="9403" w:h="14410" w:hRule="exact" w:wrap="none" w:vAnchor="page" w:hAnchor="page" w:x="1393" w:y="1112"/>
        <w:shd w:val="clear" w:color="auto" w:fill="auto"/>
        <w:spacing w:after="0"/>
        <w:ind w:firstLine="400"/>
        <w:rPr>
          <w:sz w:val="26"/>
          <w:szCs w:val="26"/>
        </w:rPr>
      </w:pPr>
      <w:r w:rsidRPr="00FE76FE">
        <w:rPr>
          <w:sz w:val="26"/>
          <w:szCs w:val="26"/>
        </w:rPr>
        <w:t>Необходимым условием самостоятельной работы учащегося в классе хорового пения является домашняя работа. Прежде всего, она должна заключаться в си</w:t>
      </w:r>
      <w:r w:rsidRPr="00FE76FE">
        <w:rPr>
          <w:sz w:val="26"/>
          <w:szCs w:val="26"/>
        </w:rPr>
        <w:softHyphen/>
        <w:t>стематической проработке своей хоровой партии в произведениях, изучаемых в хоровом классе. Учащийся регулярно готовится дома к контрольной сдаче партий про</w:t>
      </w:r>
      <w:r w:rsidRPr="00FE76FE">
        <w:rPr>
          <w:sz w:val="26"/>
          <w:szCs w:val="26"/>
        </w:rPr>
        <w:softHyphen/>
        <w:t>изведений. Важно, чтобы ученик мог свободно интонировать, одновременно испол</w:t>
      </w:r>
      <w:r w:rsidRPr="00FE76FE">
        <w:rPr>
          <w:sz w:val="26"/>
          <w:szCs w:val="26"/>
        </w:rPr>
        <w:softHyphen/>
        <w:t>няя на фортепиано другие хоровые партии. Такой способ формирует навыки пения в ансамбле. В результате домашней подготовк</w:t>
      </w:r>
      <w:r w:rsidR="00FE76FE">
        <w:rPr>
          <w:sz w:val="26"/>
          <w:szCs w:val="26"/>
        </w:rPr>
        <w:t xml:space="preserve">и учащийся при сдаче партий </w:t>
      </w:r>
      <w:proofErr w:type="gramStart"/>
      <w:r w:rsidR="00FE76FE">
        <w:rPr>
          <w:sz w:val="26"/>
          <w:szCs w:val="26"/>
        </w:rPr>
        <w:t>до</w:t>
      </w:r>
      <w:proofErr w:type="gramEnd"/>
    </w:p>
    <w:p w:rsidR="000B0C48" w:rsidRPr="00FE76FE" w:rsidRDefault="0016626E">
      <w:pPr>
        <w:pStyle w:val="a5"/>
        <w:framePr w:wrap="none" w:vAnchor="page" w:hAnchor="page" w:x="5972" w:y="15853"/>
        <w:shd w:val="clear" w:color="auto" w:fill="auto"/>
        <w:spacing w:line="220" w:lineRule="exact"/>
        <w:rPr>
          <w:sz w:val="26"/>
          <w:szCs w:val="26"/>
        </w:rPr>
      </w:pPr>
      <w:r w:rsidRPr="00FE76FE">
        <w:rPr>
          <w:sz w:val="26"/>
          <w:szCs w:val="26"/>
        </w:rPr>
        <w:t>19</w:t>
      </w:r>
    </w:p>
    <w:p w:rsidR="000B0C48" w:rsidRPr="00FE76FE" w:rsidRDefault="000B0C48">
      <w:pPr>
        <w:rPr>
          <w:sz w:val="26"/>
          <w:szCs w:val="26"/>
        </w:rPr>
        <w:sectPr w:rsidR="000B0C48" w:rsidRPr="00FE76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FE76FE" w:rsidRDefault="00FE76FE" w:rsidP="00FE76FE">
      <w:pPr>
        <w:pStyle w:val="20"/>
        <w:framePr w:w="9398" w:h="5296" w:hRule="exact" w:wrap="none" w:vAnchor="page" w:hAnchor="page" w:x="1486" w:y="841"/>
        <w:shd w:val="clear" w:color="auto" w:fill="auto"/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дол</w:t>
      </w:r>
      <w:r w:rsidR="0016626E" w:rsidRPr="00FE76FE">
        <w:rPr>
          <w:sz w:val="26"/>
          <w:szCs w:val="26"/>
        </w:rPr>
        <w:t>жен уметь выразительно исполнять свой хоровой голос в звучании всей хоровой фактуры без сопровождения.</w:t>
      </w:r>
    </w:p>
    <w:p w:rsidR="000B0C48" w:rsidRPr="00FE76FE" w:rsidRDefault="0016626E" w:rsidP="00FE76FE">
      <w:pPr>
        <w:pStyle w:val="20"/>
        <w:framePr w:w="9398" w:h="5296" w:hRule="exact" w:wrap="none" w:vAnchor="page" w:hAnchor="page" w:x="1486" w:y="841"/>
        <w:shd w:val="clear" w:color="auto" w:fill="auto"/>
        <w:spacing w:after="0"/>
        <w:ind w:firstLine="38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Выполнение обучающимся домашнего задания должно контролиро</w:t>
      </w:r>
      <w:r w:rsidRPr="00FE76FE">
        <w:rPr>
          <w:sz w:val="26"/>
          <w:szCs w:val="26"/>
        </w:rPr>
        <w:softHyphen/>
        <w:t>ваться преподавателем и обеспечиваться партитурами и нотными изданиями, хрестома</w:t>
      </w:r>
      <w:r w:rsidRPr="00FE76FE">
        <w:rPr>
          <w:sz w:val="26"/>
          <w:szCs w:val="26"/>
        </w:rPr>
        <w:softHyphen/>
        <w:t>тиями, клавирами, в соответствии с программными требованиями по данному предмету.</w:t>
      </w:r>
    </w:p>
    <w:p w:rsidR="000B0C48" w:rsidRDefault="0016626E">
      <w:pPr>
        <w:pStyle w:val="a5"/>
        <w:framePr w:wrap="none" w:vAnchor="page" w:hAnchor="page" w:x="5950" w:y="15853"/>
        <w:shd w:val="clear" w:color="auto" w:fill="auto"/>
        <w:spacing w:line="220" w:lineRule="exact"/>
      </w:pPr>
      <w:r>
        <w:t>20</w:t>
      </w:r>
    </w:p>
    <w:p w:rsidR="000B0C48" w:rsidRDefault="000B0C48">
      <w:pPr>
        <w:rPr>
          <w:sz w:val="2"/>
          <w:szCs w:val="2"/>
        </w:rPr>
        <w:sectPr w:rsidR="000B0C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FE76FE" w:rsidRDefault="0016626E" w:rsidP="00FE76FE">
      <w:pPr>
        <w:pStyle w:val="22"/>
        <w:framePr w:w="9398" w:h="14281" w:hRule="exact" w:wrap="none" w:vAnchor="page" w:hAnchor="page" w:x="1393" w:y="1269"/>
        <w:numPr>
          <w:ilvl w:val="0"/>
          <w:numId w:val="3"/>
        </w:numPr>
        <w:shd w:val="clear" w:color="auto" w:fill="auto"/>
        <w:tabs>
          <w:tab w:val="left" w:pos="1747"/>
        </w:tabs>
        <w:spacing w:before="0" w:after="288" w:line="240" w:lineRule="exact"/>
        <w:ind w:left="1240"/>
        <w:rPr>
          <w:sz w:val="26"/>
          <w:szCs w:val="26"/>
        </w:rPr>
      </w:pPr>
      <w:bookmarkStart w:id="23" w:name="bookmark24"/>
      <w:r w:rsidRPr="00FE76FE">
        <w:rPr>
          <w:sz w:val="26"/>
          <w:szCs w:val="26"/>
        </w:rPr>
        <w:t>Списки рекомендуемой нотной и методической литературы</w:t>
      </w:r>
      <w:bookmarkEnd w:id="23"/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shd w:val="clear" w:color="auto" w:fill="auto"/>
        <w:spacing w:after="261" w:line="240" w:lineRule="exact"/>
        <w:ind w:firstLine="0"/>
        <w:rPr>
          <w:sz w:val="26"/>
          <w:szCs w:val="26"/>
        </w:rPr>
      </w:pPr>
      <w:r w:rsidRPr="00FE76FE">
        <w:rPr>
          <w:rStyle w:val="23"/>
          <w:sz w:val="26"/>
          <w:szCs w:val="26"/>
        </w:rPr>
        <w:t>1. Список рекомендуемых нотных сборников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349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 xml:space="preserve">Аренский А., В. </w:t>
      </w:r>
      <w:proofErr w:type="spellStart"/>
      <w:r w:rsidRPr="00FE76FE">
        <w:rPr>
          <w:sz w:val="26"/>
          <w:szCs w:val="26"/>
        </w:rPr>
        <w:t>Ребиков</w:t>
      </w:r>
      <w:proofErr w:type="spellEnd"/>
      <w:r w:rsidRPr="00FE76FE">
        <w:rPr>
          <w:sz w:val="26"/>
          <w:szCs w:val="26"/>
        </w:rPr>
        <w:t>. «Детские песни». Москва. «Музыка». 1996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Богословский Н. «Нам дорог этот мир». Москва. «Музыка». 1987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«Будем с песенкой дружить». Москва. «Музыка». 1989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«Весёлая карусель». Выпуск 6. Москва. «Музыка».1988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</w:t>
      </w:r>
      <w:proofErr w:type="spellStart"/>
      <w:r w:rsidRPr="00FE76FE">
        <w:rPr>
          <w:sz w:val="26"/>
          <w:szCs w:val="26"/>
        </w:rPr>
        <w:t>Гармошечка-говорушечка</w:t>
      </w:r>
      <w:proofErr w:type="spellEnd"/>
      <w:r w:rsidRPr="00FE76FE">
        <w:rPr>
          <w:sz w:val="26"/>
          <w:szCs w:val="26"/>
        </w:rPr>
        <w:t>». М., «Музыка», 1987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Гродзенская Н. «Композиторы-классики детям». Пение в сопровождении ф-но. - М., «Музыка», 1979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 xml:space="preserve"> «</w:t>
      </w:r>
      <w:proofErr w:type="spellStart"/>
      <w:r w:rsidRPr="00FE76FE">
        <w:rPr>
          <w:sz w:val="26"/>
          <w:szCs w:val="26"/>
        </w:rPr>
        <w:t>Гусельки</w:t>
      </w:r>
      <w:proofErr w:type="spellEnd"/>
      <w:r w:rsidRPr="00FE76FE">
        <w:rPr>
          <w:sz w:val="26"/>
          <w:szCs w:val="26"/>
        </w:rPr>
        <w:t>». Выпуск 84. Сост. В. Ефимов. Москва. «СК».1989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 xml:space="preserve"> «</w:t>
      </w:r>
      <w:proofErr w:type="spellStart"/>
      <w:r w:rsidRPr="00FE76FE">
        <w:rPr>
          <w:sz w:val="26"/>
          <w:szCs w:val="26"/>
        </w:rPr>
        <w:t>Гусельки</w:t>
      </w:r>
      <w:proofErr w:type="spellEnd"/>
      <w:r w:rsidRPr="00FE76FE">
        <w:rPr>
          <w:sz w:val="26"/>
          <w:szCs w:val="26"/>
        </w:rPr>
        <w:t>». Выпуск 87. Сост. В. Ефимов. Москва. «СК». 1989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«Давайте верить в чудо». Песни и хоры для детей. Москва. «СК». 1990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Дунаевский М. «Тридцать три коровы». Сборник песен для детей. 2002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Избранные песни советских композиторов. Выпуск 12. Москва, «СК».1980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«Когда тебе 16 лет». Сборник песен. М., «Музыка». 1984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«Композиторы-классики - детям». Песни и хоры для школьников. Москва.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shd w:val="clear" w:color="auto" w:fill="auto"/>
        <w:spacing w:after="0"/>
        <w:ind w:left="400" w:firstLine="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«Музыка». 1969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«Композиторы-классики для детского хора». Выпуск I. М., «Музыка». 2002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«Композиторы-классики для детского хора». Выпуск II. М., «Музыка». 2002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Крылатов</w:t>
      </w:r>
      <w:proofErr w:type="spellEnd"/>
      <w:r w:rsidRPr="00FE76FE">
        <w:rPr>
          <w:sz w:val="26"/>
          <w:szCs w:val="26"/>
        </w:rPr>
        <w:t xml:space="preserve"> Е. «</w:t>
      </w:r>
      <w:proofErr w:type="gramStart"/>
      <w:r w:rsidRPr="00FE76FE">
        <w:rPr>
          <w:sz w:val="26"/>
          <w:szCs w:val="26"/>
        </w:rPr>
        <w:t>Прекрасное</w:t>
      </w:r>
      <w:proofErr w:type="gramEnd"/>
      <w:r w:rsidRPr="00FE76FE">
        <w:rPr>
          <w:sz w:val="26"/>
          <w:szCs w:val="26"/>
        </w:rPr>
        <w:t xml:space="preserve"> Далёко». Песни для детей и юношества. Москва. «Советский композитор». 1989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Куликов Б., Аверина Н. «Золотая библиотека педагогического репертуара. Нотная папка хормейстера». Выпуски 1,2,3,4. М., «Дека-ВС», 2007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«Малыши поют классику» для детского хора. СПБ</w:t>
      </w:r>
      <w:proofErr w:type="gramStart"/>
      <w:r w:rsidRPr="00FE76FE">
        <w:rPr>
          <w:sz w:val="26"/>
          <w:szCs w:val="26"/>
        </w:rPr>
        <w:t>., «</w:t>
      </w:r>
      <w:proofErr w:type="gramEnd"/>
      <w:r w:rsidRPr="00FE76FE">
        <w:rPr>
          <w:sz w:val="26"/>
          <w:szCs w:val="26"/>
        </w:rPr>
        <w:t>Композитор». 1998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«Мальчишки - девчонки». Сборник для детей среднего и старшего школьного возрас</w:t>
      </w:r>
      <w:r w:rsidRPr="00FE76FE">
        <w:rPr>
          <w:sz w:val="26"/>
          <w:szCs w:val="26"/>
        </w:rPr>
        <w:softHyphen/>
        <w:t>та. Ленинград. «Советский композитор». 1988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Марченко Л. «Лучшие детские песни </w:t>
      </w:r>
      <w:proofErr w:type="gramStart"/>
      <w:r w:rsidRPr="00FE76FE">
        <w:rPr>
          <w:sz w:val="26"/>
          <w:szCs w:val="26"/>
        </w:rPr>
        <w:t>о</w:t>
      </w:r>
      <w:proofErr w:type="gramEnd"/>
      <w:r w:rsidRPr="00FE76FE">
        <w:rPr>
          <w:sz w:val="26"/>
          <w:szCs w:val="26"/>
        </w:rPr>
        <w:t xml:space="preserve"> разном». Выпуск 1. Ростов-на-Дону. «Фе</w:t>
      </w:r>
      <w:r w:rsidRPr="00FE76FE">
        <w:rPr>
          <w:sz w:val="26"/>
          <w:szCs w:val="26"/>
        </w:rPr>
        <w:softHyphen/>
        <w:t>никс». 2002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Марченко Л. «Лучшие детские песни </w:t>
      </w:r>
      <w:proofErr w:type="gramStart"/>
      <w:r w:rsidRPr="00FE76FE">
        <w:rPr>
          <w:sz w:val="26"/>
          <w:szCs w:val="26"/>
        </w:rPr>
        <w:t>о</w:t>
      </w:r>
      <w:proofErr w:type="gramEnd"/>
      <w:r w:rsidRPr="00FE76FE">
        <w:rPr>
          <w:sz w:val="26"/>
          <w:szCs w:val="26"/>
        </w:rPr>
        <w:t xml:space="preserve"> разном». Выпуск 2. Ростов-на-Дону. «Фе</w:t>
      </w:r>
      <w:r w:rsidRPr="00FE76FE">
        <w:rPr>
          <w:sz w:val="26"/>
          <w:szCs w:val="26"/>
        </w:rPr>
        <w:softHyphen/>
        <w:t>никс». 2008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Марченко Л. «Лучшие детские песни </w:t>
      </w:r>
      <w:proofErr w:type="gramStart"/>
      <w:r w:rsidRPr="00FE76FE">
        <w:rPr>
          <w:sz w:val="26"/>
          <w:szCs w:val="26"/>
        </w:rPr>
        <w:t>о</w:t>
      </w:r>
      <w:proofErr w:type="gramEnd"/>
      <w:r w:rsidRPr="00FE76FE">
        <w:rPr>
          <w:sz w:val="26"/>
          <w:szCs w:val="26"/>
        </w:rPr>
        <w:t xml:space="preserve"> разном». Выпуск 3. Ростов-на-Дону. «Фе</w:t>
      </w:r>
      <w:r w:rsidRPr="00FE76FE">
        <w:rPr>
          <w:sz w:val="26"/>
          <w:szCs w:val="26"/>
        </w:rPr>
        <w:softHyphen/>
        <w:t>никс». 2008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Матвеев М. Песни для детей младшего школьного возраста. Л., «СК», 1978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Минков М. «Вечный двигатель». Москва. «Музыка». 1989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«Музыка в школе». Песни и хоры для учащихся начальной школы». Сост. Г.П. Сергее</w:t>
      </w:r>
      <w:r w:rsidRPr="00FE76FE">
        <w:rPr>
          <w:sz w:val="26"/>
          <w:szCs w:val="26"/>
        </w:rPr>
        <w:softHyphen/>
        <w:t>ва. - М., Музыка, 2000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Паулс</w:t>
      </w:r>
      <w:proofErr w:type="spellEnd"/>
      <w:r w:rsidRPr="00FE76FE">
        <w:rPr>
          <w:sz w:val="26"/>
          <w:szCs w:val="26"/>
        </w:rPr>
        <w:t xml:space="preserve"> Р. «Птичка на ветке». Песни для детей. Ленинград. 1990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«Песенки-картинки». Выпуск 15. Ленинград. «СК».1980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«Песенки-картинки». Выпуск 34. Москва. «Музыка. 1988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Песни радио, кино и телевидения. Вып.45. Москва. «Музыка». 1982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«Песни из мультфильмов». «Ну, погоди!» 1986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«Песни героев любимых книг». Ленинград. «Музыка». 1979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«Песни и хоры для младших и средних классов». Москва. «Музыка». 1999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 xml:space="preserve">«Под голубыми небесами». Песни на стихи </w:t>
      </w:r>
      <w:proofErr w:type="spellStart"/>
      <w:r w:rsidRPr="00FE76FE">
        <w:rPr>
          <w:sz w:val="26"/>
          <w:szCs w:val="26"/>
        </w:rPr>
        <w:t>А.С.Пушкина</w:t>
      </w:r>
      <w:proofErr w:type="spellEnd"/>
      <w:r w:rsidRPr="00FE76FE">
        <w:rPr>
          <w:sz w:val="26"/>
          <w:szCs w:val="26"/>
        </w:rPr>
        <w:t>. - М., 2000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Популярный справочник-песенник. Москва. «Музыка». 1989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«Разноцветный мир». Сборник детской песни композиторов Чернозёмного края. Ред. </w:t>
      </w:r>
      <w:proofErr w:type="spellStart"/>
      <w:r w:rsidRPr="00FE76FE">
        <w:rPr>
          <w:sz w:val="26"/>
          <w:szCs w:val="26"/>
        </w:rPr>
        <w:t>В.Будаков</w:t>
      </w:r>
      <w:proofErr w:type="spellEnd"/>
      <w:r w:rsidRPr="00FE76FE">
        <w:rPr>
          <w:sz w:val="26"/>
          <w:szCs w:val="26"/>
        </w:rPr>
        <w:t>. 1998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Русская хоровая музыка. Хрестоматия для детского хора. М., «Классика-ХХ12, 2003</w:t>
      </w:r>
    </w:p>
    <w:p w:rsidR="000B0C48" w:rsidRPr="00FE76FE" w:rsidRDefault="0016626E" w:rsidP="00FE76FE">
      <w:pPr>
        <w:pStyle w:val="20"/>
        <w:framePr w:w="9398" w:h="14281" w:hRule="exact" w:wrap="none" w:vAnchor="page" w:hAnchor="page" w:x="1393" w:y="1269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Рыбкин Е. «Песенная мозаика». Белгород. 2002</w:t>
      </w:r>
    </w:p>
    <w:p w:rsidR="000B0C48" w:rsidRPr="00FE76FE" w:rsidRDefault="000B0C48">
      <w:pPr>
        <w:rPr>
          <w:sz w:val="26"/>
          <w:szCs w:val="26"/>
        </w:rPr>
        <w:sectPr w:rsidR="000B0C48" w:rsidRPr="00FE76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69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Славкин М. «Поет детский хор «Преображение». - М.,«</w:t>
      </w:r>
      <w:proofErr w:type="spellStart"/>
      <w:r w:rsidRPr="00FE76FE">
        <w:rPr>
          <w:sz w:val="26"/>
          <w:szCs w:val="26"/>
        </w:rPr>
        <w:t>Владос</w:t>
      </w:r>
      <w:proofErr w:type="spellEnd"/>
      <w:r w:rsidRPr="00FE76FE">
        <w:rPr>
          <w:sz w:val="26"/>
          <w:szCs w:val="26"/>
        </w:rPr>
        <w:t>», 2001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69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«С песней весело шагать». Популярные песни для детей. </w:t>
      </w:r>
      <w:proofErr w:type="spellStart"/>
      <w:r w:rsidRPr="00FE76FE">
        <w:rPr>
          <w:sz w:val="26"/>
          <w:szCs w:val="26"/>
        </w:rPr>
        <w:t>Вып</w:t>
      </w:r>
      <w:proofErr w:type="spellEnd"/>
      <w:r w:rsidRPr="00FE76FE">
        <w:rPr>
          <w:sz w:val="26"/>
          <w:szCs w:val="26"/>
        </w:rPr>
        <w:t>. 3. Москва. «Музыка». 1991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Струве Г. «Пёстрый колпачок». Песни для детей. Москва. «Музыка». 1996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Струве Г.А. «Ступеньки музыкальной грамотности». СПб, 1997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Струве Г.А. «Каноны для детского хора». СПб, 1998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Тугаринов</w:t>
      </w:r>
      <w:proofErr w:type="spellEnd"/>
      <w:r w:rsidRPr="00FE76FE">
        <w:rPr>
          <w:sz w:val="26"/>
          <w:szCs w:val="26"/>
        </w:rPr>
        <w:t xml:space="preserve"> Ю. «Произведения для детского хора, 2-е издание. «Современная музыка», 2009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Ходош</w:t>
      </w:r>
      <w:proofErr w:type="spellEnd"/>
      <w:r w:rsidRPr="00FE76FE">
        <w:rPr>
          <w:sz w:val="26"/>
          <w:szCs w:val="26"/>
        </w:rPr>
        <w:t xml:space="preserve"> Э. «Поет детский хор». Ростов-на-Дону, 1998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Хоровой класс ДМШ. Младшая группа. «</w:t>
      </w:r>
      <w:proofErr w:type="spellStart"/>
      <w:r w:rsidRPr="00FE76FE">
        <w:rPr>
          <w:sz w:val="26"/>
          <w:szCs w:val="26"/>
        </w:rPr>
        <w:t>Музична</w:t>
      </w:r>
      <w:proofErr w:type="spellEnd"/>
      <w:r w:rsidRPr="00FE76FE">
        <w:rPr>
          <w:sz w:val="26"/>
          <w:szCs w:val="26"/>
        </w:rPr>
        <w:t xml:space="preserve"> Украина», 1990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 xml:space="preserve">Хрестоматия по </w:t>
      </w:r>
      <w:proofErr w:type="spellStart"/>
      <w:r w:rsidRPr="00FE76FE">
        <w:rPr>
          <w:sz w:val="26"/>
          <w:szCs w:val="26"/>
        </w:rPr>
        <w:t>дирижированию</w:t>
      </w:r>
      <w:proofErr w:type="spellEnd"/>
      <w:r w:rsidRPr="00FE76FE">
        <w:rPr>
          <w:sz w:val="26"/>
          <w:szCs w:val="26"/>
        </w:rPr>
        <w:t>. Москва. «Советский композитор». 1980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Хрестоматия для 1-3 классов ДМШ. - М., «Музыка», 1983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Хрестоматия русской народной песни». М., «Музыка», 1991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Хрисаниди</w:t>
      </w:r>
      <w:proofErr w:type="spellEnd"/>
      <w:r w:rsidRPr="00FE76FE">
        <w:rPr>
          <w:sz w:val="26"/>
          <w:szCs w:val="26"/>
        </w:rPr>
        <w:t xml:space="preserve"> И. «Милый край». Орёл, 2012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Чичков</w:t>
      </w:r>
      <w:proofErr w:type="spellEnd"/>
      <w:r w:rsidRPr="00FE76FE">
        <w:rPr>
          <w:sz w:val="26"/>
          <w:szCs w:val="26"/>
        </w:rPr>
        <w:t xml:space="preserve"> Ю. Песни для детей. Москва. «Музыка».1989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Чичков</w:t>
      </w:r>
      <w:proofErr w:type="spellEnd"/>
      <w:r w:rsidRPr="00FE76FE">
        <w:rPr>
          <w:sz w:val="26"/>
          <w:szCs w:val="26"/>
        </w:rPr>
        <w:t xml:space="preserve"> Ю. «Просто девочки - просто мальчики». Песни для детей среднего и старше</w:t>
      </w:r>
      <w:r w:rsidRPr="00FE76FE">
        <w:rPr>
          <w:sz w:val="26"/>
          <w:szCs w:val="26"/>
        </w:rPr>
        <w:softHyphen/>
        <w:t>го школьного возраста. - М., «СК», 1978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«Чудо-лошадка». Сборник. Серия «Новые детские песни». Выпуск 1. 2002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6"/>
        </w:numPr>
        <w:shd w:val="clear" w:color="auto" w:fill="auto"/>
        <w:tabs>
          <w:tab w:val="left" w:pos="474"/>
        </w:tabs>
        <w:spacing w:after="267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Школа хорового пения. Москва. «Советский композитор». 1973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shd w:val="clear" w:color="auto" w:fill="auto"/>
        <w:spacing w:after="256" w:line="240" w:lineRule="exact"/>
        <w:ind w:firstLine="0"/>
        <w:rPr>
          <w:sz w:val="26"/>
          <w:szCs w:val="26"/>
        </w:rPr>
      </w:pPr>
      <w:r w:rsidRPr="00FE76FE">
        <w:rPr>
          <w:rStyle w:val="23"/>
          <w:sz w:val="26"/>
          <w:szCs w:val="26"/>
        </w:rPr>
        <w:t>2. Список рекомендуемой методической литературы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Дмитриев Л. Основы вокальной методики. - М.: Музыка, 2000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Добровольская Н. Вокально-хоровые упражнения в детском хоре. М., 1987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Михайлова М. Развитие музыкальных способностей детей. - Ярославль, «Академия развития», 1997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 xml:space="preserve">Самарин В., </w:t>
      </w:r>
      <w:proofErr w:type="spellStart"/>
      <w:r w:rsidRPr="00FE76FE">
        <w:rPr>
          <w:sz w:val="26"/>
          <w:szCs w:val="26"/>
        </w:rPr>
        <w:t>Осеннева</w:t>
      </w:r>
      <w:proofErr w:type="spellEnd"/>
      <w:r w:rsidRPr="00FE76FE">
        <w:rPr>
          <w:sz w:val="26"/>
          <w:szCs w:val="26"/>
        </w:rPr>
        <w:t xml:space="preserve"> М., </w:t>
      </w:r>
      <w:proofErr w:type="spellStart"/>
      <w:r w:rsidRPr="00FE76FE">
        <w:rPr>
          <w:sz w:val="26"/>
          <w:szCs w:val="26"/>
        </w:rPr>
        <w:t>Уколова</w:t>
      </w:r>
      <w:proofErr w:type="spellEnd"/>
      <w:r w:rsidRPr="00FE76FE">
        <w:rPr>
          <w:sz w:val="26"/>
          <w:szCs w:val="26"/>
        </w:rPr>
        <w:t xml:space="preserve"> Л. Методика работы с детским вокаль</w:t>
      </w:r>
      <w:r w:rsidRPr="00FE76FE">
        <w:rPr>
          <w:sz w:val="26"/>
          <w:szCs w:val="26"/>
        </w:rPr>
        <w:softHyphen/>
        <w:t xml:space="preserve">но-хоровым коллективом. - М.: </w:t>
      </w:r>
      <w:r w:rsidRPr="00FE76FE">
        <w:rPr>
          <w:sz w:val="26"/>
          <w:szCs w:val="26"/>
          <w:lang w:val="en-US" w:eastAsia="en-US" w:bidi="en-US"/>
        </w:rPr>
        <w:t>Academia</w:t>
      </w:r>
      <w:r w:rsidRPr="00FE76FE">
        <w:rPr>
          <w:sz w:val="26"/>
          <w:szCs w:val="26"/>
          <w:lang w:eastAsia="en-US" w:bidi="en-US"/>
        </w:rPr>
        <w:t xml:space="preserve">, </w:t>
      </w:r>
      <w:r w:rsidRPr="00FE76FE">
        <w:rPr>
          <w:sz w:val="26"/>
          <w:szCs w:val="26"/>
        </w:rPr>
        <w:t>1999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Соколов В. Работа с хором.2-е издание. - М.,1983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Струве Г. Школьный хор. М.,1981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Струве Л. «Музыкальные ступеньки». Методика развития музыкальных способно</w:t>
      </w:r>
      <w:r w:rsidRPr="00FE76FE">
        <w:rPr>
          <w:sz w:val="26"/>
          <w:szCs w:val="26"/>
        </w:rPr>
        <w:softHyphen/>
        <w:t>стей и певческого голоса у детей дошкольного возраста. М., 2001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Стулова Г. Теория и практика работы с хором. - М., 2002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Стулова Г. Хоровой класс: Теория и практика работы в детском хоре. - М.,1988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Стулова Г. Развитие детского голоса в процессе обучения пению. - М.: Прометей, 1992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r w:rsidRPr="00FE76FE">
        <w:rPr>
          <w:sz w:val="26"/>
          <w:szCs w:val="26"/>
        </w:rPr>
        <w:t>Теория и методика музыкального образования детей: Научн</w:t>
      </w:r>
      <w:proofErr w:type="gramStart"/>
      <w:r w:rsidRPr="00FE76FE">
        <w:rPr>
          <w:sz w:val="26"/>
          <w:szCs w:val="26"/>
        </w:rPr>
        <w:t>о-</w:t>
      </w:r>
      <w:proofErr w:type="gramEnd"/>
      <w:r w:rsidRPr="00FE76FE">
        <w:rPr>
          <w:sz w:val="26"/>
          <w:szCs w:val="26"/>
        </w:rPr>
        <w:t xml:space="preserve"> методиче</w:t>
      </w:r>
      <w:r w:rsidRPr="00FE76FE">
        <w:rPr>
          <w:sz w:val="26"/>
          <w:szCs w:val="26"/>
        </w:rPr>
        <w:softHyphen/>
        <w:t xml:space="preserve">ское пособие. </w:t>
      </w:r>
      <w:proofErr w:type="spellStart"/>
      <w:r w:rsidRPr="00FE76FE">
        <w:rPr>
          <w:sz w:val="26"/>
          <w:szCs w:val="26"/>
        </w:rPr>
        <w:t>Л.В.Школяр</w:t>
      </w:r>
      <w:proofErr w:type="spellEnd"/>
      <w:r w:rsidRPr="00FE76FE">
        <w:rPr>
          <w:sz w:val="26"/>
          <w:szCs w:val="26"/>
        </w:rPr>
        <w:t xml:space="preserve">, </w:t>
      </w:r>
      <w:proofErr w:type="spellStart"/>
      <w:r w:rsidRPr="00FE76FE">
        <w:rPr>
          <w:sz w:val="26"/>
          <w:szCs w:val="26"/>
        </w:rPr>
        <w:t>М.С.Красильникова</w:t>
      </w:r>
      <w:proofErr w:type="spellEnd"/>
      <w:r w:rsidRPr="00FE76FE">
        <w:rPr>
          <w:sz w:val="26"/>
          <w:szCs w:val="26"/>
        </w:rPr>
        <w:t xml:space="preserve">, </w:t>
      </w:r>
      <w:proofErr w:type="spellStart"/>
      <w:r w:rsidRPr="00FE76FE">
        <w:rPr>
          <w:sz w:val="26"/>
          <w:szCs w:val="26"/>
        </w:rPr>
        <w:t>Е.Д.Критская</w:t>
      </w:r>
      <w:proofErr w:type="spellEnd"/>
      <w:r w:rsidRPr="00FE76FE">
        <w:rPr>
          <w:sz w:val="26"/>
          <w:szCs w:val="26"/>
        </w:rPr>
        <w:t xml:space="preserve"> и др. - М., 1998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Халабузарь</w:t>
      </w:r>
      <w:proofErr w:type="spellEnd"/>
      <w:r w:rsidRPr="00FE76FE">
        <w:rPr>
          <w:sz w:val="26"/>
          <w:szCs w:val="26"/>
        </w:rPr>
        <w:t xml:space="preserve"> П., Попов В. Теория и методика музыкального воспитания. - Санкт- Петербург, 2000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450"/>
        </w:tabs>
        <w:spacing w:after="0"/>
        <w:ind w:left="400" w:hanging="400"/>
        <w:jc w:val="left"/>
        <w:rPr>
          <w:sz w:val="26"/>
          <w:szCs w:val="26"/>
        </w:rPr>
      </w:pPr>
      <w:proofErr w:type="spellStart"/>
      <w:r w:rsidRPr="00FE76FE">
        <w:rPr>
          <w:sz w:val="26"/>
          <w:szCs w:val="26"/>
        </w:rPr>
        <w:t>Халабузарь</w:t>
      </w:r>
      <w:proofErr w:type="spellEnd"/>
      <w:r w:rsidRPr="00FE76FE">
        <w:rPr>
          <w:sz w:val="26"/>
          <w:szCs w:val="26"/>
        </w:rPr>
        <w:t xml:space="preserve"> П., Попов В., Добровольская Н. Методика музыкального воспитания. Учебное пособие. М.,1990</w:t>
      </w:r>
    </w:p>
    <w:p w:rsidR="000B0C48" w:rsidRPr="00FE76FE" w:rsidRDefault="0016626E" w:rsidP="00FE76FE">
      <w:pPr>
        <w:pStyle w:val="20"/>
        <w:framePr w:w="9398" w:h="14356" w:hRule="exact" w:wrap="none" w:vAnchor="page" w:hAnchor="page" w:x="1393" w:y="1252"/>
        <w:numPr>
          <w:ilvl w:val="0"/>
          <w:numId w:val="27"/>
        </w:numPr>
        <w:shd w:val="clear" w:color="auto" w:fill="auto"/>
        <w:tabs>
          <w:tab w:val="left" w:pos="450"/>
        </w:tabs>
        <w:spacing w:after="0"/>
        <w:ind w:firstLine="0"/>
        <w:rPr>
          <w:sz w:val="26"/>
          <w:szCs w:val="26"/>
        </w:rPr>
      </w:pPr>
      <w:r w:rsidRPr="00FE76FE">
        <w:rPr>
          <w:sz w:val="26"/>
          <w:szCs w:val="26"/>
        </w:rPr>
        <w:t>Чесноков П. Хор и управление им. - М.,1961</w:t>
      </w:r>
    </w:p>
    <w:p w:rsidR="000B0C48" w:rsidRPr="00FE76FE" w:rsidRDefault="0016626E">
      <w:pPr>
        <w:pStyle w:val="a5"/>
        <w:framePr w:wrap="none" w:vAnchor="page" w:hAnchor="page" w:x="5948" w:y="16021"/>
        <w:shd w:val="clear" w:color="auto" w:fill="auto"/>
        <w:spacing w:line="220" w:lineRule="exact"/>
        <w:rPr>
          <w:sz w:val="26"/>
          <w:szCs w:val="26"/>
        </w:rPr>
      </w:pPr>
      <w:r w:rsidRPr="00FE76FE">
        <w:rPr>
          <w:sz w:val="26"/>
          <w:szCs w:val="26"/>
        </w:rPr>
        <w:t>22</w:t>
      </w:r>
    </w:p>
    <w:p w:rsidR="000B0C48" w:rsidRPr="00FE76FE" w:rsidRDefault="000B0C48">
      <w:pPr>
        <w:rPr>
          <w:sz w:val="26"/>
          <w:szCs w:val="26"/>
        </w:rPr>
      </w:pPr>
    </w:p>
    <w:sectPr w:rsidR="000B0C48" w:rsidRPr="00FE76FE" w:rsidSect="000B0C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19" w:rsidRDefault="00AE7019" w:rsidP="000B0C48">
      <w:r>
        <w:separator/>
      </w:r>
    </w:p>
  </w:endnote>
  <w:endnote w:type="continuationSeparator" w:id="0">
    <w:p w:rsidR="00AE7019" w:rsidRDefault="00AE7019" w:rsidP="000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19" w:rsidRDefault="00AE7019"/>
  </w:footnote>
  <w:footnote w:type="continuationSeparator" w:id="0">
    <w:p w:rsidR="00AE7019" w:rsidRDefault="00AE70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7072"/>
    <w:multiLevelType w:val="multilevel"/>
    <w:tmpl w:val="1F72D1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C0C49"/>
    <w:multiLevelType w:val="multilevel"/>
    <w:tmpl w:val="0D0CD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B46B7"/>
    <w:multiLevelType w:val="multilevel"/>
    <w:tmpl w:val="82BE49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E4050"/>
    <w:multiLevelType w:val="multilevel"/>
    <w:tmpl w:val="23085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814AD"/>
    <w:multiLevelType w:val="multilevel"/>
    <w:tmpl w:val="B4BA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A6265C"/>
    <w:multiLevelType w:val="multilevel"/>
    <w:tmpl w:val="B0CAB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D05EEE"/>
    <w:multiLevelType w:val="multilevel"/>
    <w:tmpl w:val="161ED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5E2494"/>
    <w:multiLevelType w:val="multilevel"/>
    <w:tmpl w:val="19646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6F1C38"/>
    <w:multiLevelType w:val="multilevel"/>
    <w:tmpl w:val="71BCA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1C6EEC"/>
    <w:multiLevelType w:val="multilevel"/>
    <w:tmpl w:val="4EBCD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B25CD5"/>
    <w:multiLevelType w:val="multilevel"/>
    <w:tmpl w:val="28721AA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1910FB"/>
    <w:multiLevelType w:val="multilevel"/>
    <w:tmpl w:val="2BE2CB5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E46602"/>
    <w:multiLevelType w:val="multilevel"/>
    <w:tmpl w:val="395E1F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893391"/>
    <w:multiLevelType w:val="multilevel"/>
    <w:tmpl w:val="21D43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371E8A"/>
    <w:multiLevelType w:val="multilevel"/>
    <w:tmpl w:val="9802EE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2545D5"/>
    <w:multiLevelType w:val="multilevel"/>
    <w:tmpl w:val="7B1C7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E06306"/>
    <w:multiLevelType w:val="multilevel"/>
    <w:tmpl w:val="5B2AC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122584"/>
    <w:multiLevelType w:val="multilevel"/>
    <w:tmpl w:val="C6F09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740122"/>
    <w:multiLevelType w:val="multilevel"/>
    <w:tmpl w:val="5EF40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B4440B"/>
    <w:multiLevelType w:val="multilevel"/>
    <w:tmpl w:val="29C86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BA56C0"/>
    <w:multiLevelType w:val="multilevel"/>
    <w:tmpl w:val="979A6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A9601B"/>
    <w:multiLevelType w:val="multilevel"/>
    <w:tmpl w:val="85BC1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FA138C"/>
    <w:multiLevelType w:val="multilevel"/>
    <w:tmpl w:val="3C285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93736A"/>
    <w:multiLevelType w:val="multilevel"/>
    <w:tmpl w:val="162E4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C520D4"/>
    <w:multiLevelType w:val="multilevel"/>
    <w:tmpl w:val="4FCCB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5772AA"/>
    <w:multiLevelType w:val="multilevel"/>
    <w:tmpl w:val="89085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BC36F3"/>
    <w:multiLevelType w:val="multilevel"/>
    <w:tmpl w:val="899CC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25"/>
  </w:num>
  <w:num w:numId="5">
    <w:abstractNumId w:val="10"/>
  </w:num>
  <w:num w:numId="6">
    <w:abstractNumId w:val="26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24"/>
  </w:num>
  <w:num w:numId="13">
    <w:abstractNumId w:val="16"/>
  </w:num>
  <w:num w:numId="14">
    <w:abstractNumId w:val="15"/>
  </w:num>
  <w:num w:numId="15">
    <w:abstractNumId w:val="4"/>
  </w:num>
  <w:num w:numId="16">
    <w:abstractNumId w:val="9"/>
  </w:num>
  <w:num w:numId="17">
    <w:abstractNumId w:val="22"/>
  </w:num>
  <w:num w:numId="18">
    <w:abstractNumId w:val="12"/>
  </w:num>
  <w:num w:numId="19">
    <w:abstractNumId w:val="19"/>
  </w:num>
  <w:num w:numId="20">
    <w:abstractNumId w:val="11"/>
  </w:num>
  <w:num w:numId="21">
    <w:abstractNumId w:val="1"/>
  </w:num>
  <w:num w:numId="22">
    <w:abstractNumId w:val="21"/>
  </w:num>
  <w:num w:numId="23">
    <w:abstractNumId w:val="6"/>
  </w:num>
  <w:num w:numId="24">
    <w:abstractNumId w:val="23"/>
  </w:num>
  <w:num w:numId="25">
    <w:abstractNumId w:val="0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B0C48"/>
    <w:rsid w:val="000B0C48"/>
    <w:rsid w:val="0016626E"/>
    <w:rsid w:val="00396892"/>
    <w:rsid w:val="005B6282"/>
    <w:rsid w:val="00656F50"/>
    <w:rsid w:val="007860CA"/>
    <w:rsid w:val="00837F4D"/>
    <w:rsid w:val="009120DC"/>
    <w:rsid w:val="00915386"/>
    <w:rsid w:val="00942FA1"/>
    <w:rsid w:val="00A1289B"/>
    <w:rsid w:val="00A40D66"/>
    <w:rsid w:val="00AE7019"/>
    <w:rsid w:val="00B248F2"/>
    <w:rsid w:val="00C312A0"/>
    <w:rsid w:val="00D03998"/>
    <w:rsid w:val="00D03E4C"/>
    <w:rsid w:val="00FB425A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C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0C4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B0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0B0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 + Малые прописные"/>
    <w:basedOn w:val="4"/>
    <w:rsid w:val="000B0C4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B0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0B0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0B0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0B0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_"/>
    <w:basedOn w:val="a0"/>
    <w:link w:val="a5"/>
    <w:rsid w:val="000B0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sid w:val="000B0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0B0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sid w:val="000B0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0B0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0B0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pt">
    <w:name w:val="Основной текст (2) + 11 pt;Полужирный;Курсив;Интервал 0 pt"/>
    <w:basedOn w:val="2"/>
    <w:rsid w:val="000B0C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8">
    <w:name w:val="Подпись к таблице"/>
    <w:basedOn w:val="a6"/>
    <w:rsid w:val="000B0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Заголовок №2 + Не полужирный"/>
    <w:basedOn w:val="21"/>
    <w:rsid w:val="000B0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0B0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B0C48"/>
    <w:pPr>
      <w:shd w:val="clear" w:color="auto" w:fill="FFFFFF"/>
      <w:spacing w:after="240" w:line="274" w:lineRule="exact"/>
      <w:ind w:hanging="164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0B0C48"/>
    <w:pPr>
      <w:shd w:val="clear" w:color="auto" w:fill="FFFFFF"/>
      <w:spacing w:before="25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0B0C48"/>
    <w:pPr>
      <w:shd w:val="clear" w:color="auto" w:fill="FFFFFF"/>
      <w:spacing w:before="59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0B0C48"/>
    <w:pPr>
      <w:shd w:val="clear" w:color="auto" w:fill="FFFFFF"/>
      <w:spacing w:after="66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0B0C48"/>
    <w:pPr>
      <w:shd w:val="clear" w:color="auto" w:fill="FFFFFF"/>
      <w:spacing w:before="66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0B0C48"/>
    <w:pPr>
      <w:shd w:val="clear" w:color="auto" w:fill="FFFFFF"/>
      <w:spacing w:before="558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rsid w:val="000B0C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0B0C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248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48F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7371</Words>
  <Characters>42021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>Муниципальное бюджетное образовательное учреждение</vt:lpstr>
      <vt:lpstr>    Структура программы учебного предмета</vt:lpstr>
      <vt:lpstr>    ПОЯСНИТЕЛЬНАЯ ЗАПИСКА</vt:lpstr>
      <vt:lpstr>    СОДЕРЖАНИЕ УЧЕБНОГО ПРЕДМЕТА</vt:lpstr>
      <vt:lpstr>    Младший хор, 1 полугодие</vt:lpstr>
      <vt:lpstr>    Младший хор, 2 полугодие</vt:lpstr>
      <vt:lpstr>    Примерный репертуарный список</vt:lpstr>
      <vt:lpstr>    Требования к контрольным урокам</vt:lpstr>
      <vt:lpstr>    Средний хор, 1 полугодие</vt:lpstr>
      <vt:lpstr>    Средний хор, 2 полугодие</vt:lpstr>
      <vt:lpstr>    Примерный репертуарный список</vt:lpstr>
      <vt:lpstr>    Требования к контрольным урокам</vt:lpstr>
      <vt:lpstr>    Старший хор, 1 полугодие</vt:lpstr>
      <vt:lpstr>    Старший хор, 2 полугодие</vt:lpstr>
      <vt:lpstr>    Примерные репертуарные списки</vt:lpstr>
      <vt:lpstr>    Требования к уровню подготовки обучающихся</vt:lpstr>
      <vt:lpstr>    Основные показатели эффективности реализации данной программы:</vt:lpstr>
      <vt:lpstr>    Формы и методы контроля, система оценок</vt:lpstr>
      <vt:lpstr>    5 «Отлично»</vt:lpstr>
      <vt:lpstr>    4 «Хорошо»</vt:lpstr>
      <vt:lpstr>    3 «Удовлетворительно»</vt:lpstr>
      <vt:lpstr>    2 «Неудовлетворительно»</vt:lpstr>
      <vt:lpstr>    Методическое обеспечение учебного процесса</vt:lpstr>
      <vt:lpstr>    Списки рекомендуемой нотной и методической литературы</vt:lpstr>
    </vt:vector>
  </TitlesOfParts>
  <Company>Microsoft</Company>
  <LinksUpToDate>false</LinksUpToDate>
  <CharactersWithSpaces>49294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Пользователь Windows</dc:creator>
  <cp:lastModifiedBy>user</cp:lastModifiedBy>
  <cp:revision>15</cp:revision>
  <cp:lastPrinted>2022-10-11T13:53:00Z</cp:lastPrinted>
  <dcterms:created xsi:type="dcterms:W3CDTF">2021-02-20T08:06:00Z</dcterms:created>
  <dcterms:modified xsi:type="dcterms:W3CDTF">2022-10-12T08:09:00Z</dcterms:modified>
</cp:coreProperties>
</file>